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346"/>
        <w:gridCol w:w="236"/>
        <w:gridCol w:w="793"/>
        <w:gridCol w:w="793"/>
        <w:gridCol w:w="792"/>
        <w:gridCol w:w="1011"/>
        <w:gridCol w:w="792"/>
        <w:gridCol w:w="792"/>
        <w:gridCol w:w="792"/>
        <w:gridCol w:w="792"/>
        <w:gridCol w:w="1325"/>
      </w:tblGrid>
      <w:tr w:rsidR="00CB3212" w:rsidRPr="00100CC0" w:rsidTr="0064477C">
        <w:tc>
          <w:tcPr>
            <w:tcW w:w="1346" w:type="dxa"/>
            <w:shd w:val="clear" w:color="auto" w:fill="auto"/>
          </w:tcPr>
          <w:p w:rsidR="00CB3212" w:rsidRPr="00100CC0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CB3212" w:rsidRPr="00100CC0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CB3212" w:rsidRPr="00100CC0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CB3212" w:rsidRPr="00100CC0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100CC0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CB3212" w:rsidRPr="00100CC0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4A9A5D" wp14:editId="1D10D90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  <w:shd w:val="clear" w:color="auto" w:fill="auto"/>
          </w:tcPr>
          <w:p w:rsidR="00CB3212" w:rsidRPr="00100CC0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100CC0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100CC0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100CC0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shd w:val="clear" w:color="auto" w:fill="auto"/>
          </w:tcPr>
          <w:p w:rsidR="00CB3212" w:rsidRPr="00100CC0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3212" w:rsidRPr="005420A6" w:rsidTr="0064477C">
        <w:tc>
          <w:tcPr>
            <w:tcW w:w="9464" w:type="dxa"/>
            <w:gridSpan w:val="11"/>
            <w:shd w:val="clear" w:color="auto" w:fill="auto"/>
          </w:tcPr>
          <w:p w:rsidR="00CB3212" w:rsidRPr="0064477C" w:rsidRDefault="00CB3212" w:rsidP="00C6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4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CB3212" w:rsidRPr="005420A6" w:rsidTr="0064477C">
        <w:tc>
          <w:tcPr>
            <w:tcW w:w="9464" w:type="dxa"/>
            <w:gridSpan w:val="11"/>
            <w:shd w:val="clear" w:color="auto" w:fill="auto"/>
          </w:tcPr>
          <w:p w:rsidR="00CB3212" w:rsidRPr="0064477C" w:rsidRDefault="00CB3212" w:rsidP="00C6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4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B3212" w:rsidRPr="005420A6" w:rsidTr="0064477C">
        <w:tc>
          <w:tcPr>
            <w:tcW w:w="1346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CB3212" w:rsidRPr="0064477C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64477C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CB3212" w:rsidRPr="0064477C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64477C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3212" w:rsidRPr="005420A6" w:rsidTr="0064477C">
        <w:tc>
          <w:tcPr>
            <w:tcW w:w="9464" w:type="dxa"/>
            <w:gridSpan w:val="11"/>
            <w:shd w:val="clear" w:color="auto" w:fill="auto"/>
          </w:tcPr>
          <w:p w:rsidR="00CB3212" w:rsidRPr="0064477C" w:rsidRDefault="00CB3212" w:rsidP="00C6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47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CB3212" w:rsidRPr="0064477C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3212" w:rsidRPr="005420A6" w:rsidTr="0064477C">
        <w:tc>
          <w:tcPr>
            <w:tcW w:w="1346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336" w:rsidRPr="005420A6" w:rsidTr="00C65336">
        <w:tc>
          <w:tcPr>
            <w:tcW w:w="3168" w:type="dxa"/>
            <w:gridSpan w:val="4"/>
            <w:shd w:val="clear" w:color="auto" w:fill="auto"/>
          </w:tcPr>
          <w:p w:rsidR="00C65336" w:rsidRDefault="00C65336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336" w:rsidRDefault="00C65336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336" w:rsidRPr="005420A6" w:rsidRDefault="00C65336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09.02.2022</w:t>
            </w:r>
          </w:p>
        </w:tc>
        <w:tc>
          <w:tcPr>
            <w:tcW w:w="2595" w:type="dxa"/>
            <w:gridSpan w:val="3"/>
            <w:shd w:val="clear" w:color="auto" w:fill="auto"/>
          </w:tcPr>
          <w:p w:rsidR="00C65336" w:rsidRPr="005420A6" w:rsidRDefault="00C65336" w:rsidP="00C6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C65336" w:rsidRDefault="00C65336" w:rsidP="00C6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336" w:rsidRPr="005420A6" w:rsidRDefault="00C65336" w:rsidP="00C6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65336" w:rsidRPr="005420A6" w:rsidRDefault="00C65336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65336" w:rsidRPr="005420A6" w:rsidRDefault="00C65336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65336" w:rsidRPr="005420A6" w:rsidRDefault="00C65336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shd w:val="clear" w:color="auto" w:fill="auto"/>
          </w:tcPr>
          <w:p w:rsidR="00C65336" w:rsidRDefault="00C65336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336" w:rsidRDefault="00C65336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336" w:rsidRPr="005420A6" w:rsidRDefault="00C65336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50-ОД</w:t>
            </w:r>
          </w:p>
        </w:tc>
      </w:tr>
      <w:tr w:rsidR="00CB3212" w:rsidRPr="005420A6" w:rsidTr="0064477C">
        <w:tc>
          <w:tcPr>
            <w:tcW w:w="1346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gridSpan w:val="3"/>
            <w:shd w:val="clear" w:color="auto" w:fill="auto"/>
          </w:tcPr>
          <w:p w:rsidR="00CB3212" w:rsidRPr="005420A6" w:rsidRDefault="00CB3212" w:rsidP="00C65336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5420A6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792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3212" w:rsidRPr="005420A6" w:rsidTr="0064477C">
        <w:tc>
          <w:tcPr>
            <w:tcW w:w="9464" w:type="dxa"/>
            <w:gridSpan w:val="11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3212" w:rsidRPr="005420A6" w:rsidTr="0064477C">
        <w:trPr>
          <w:trHeight w:val="391"/>
        </w:trPr>
        <w:tc>
          <w:tcPr>
            <w:tcW w:w="9464" w:type="dxa"/>
            <w:gridSpan w:val="11"/>
            <w:shd w:val="clear" w:color="auto" w:fill="auto"/>
          </w:tcPr>
          <w:p w:rsidR="00CB3212" w:rsidRPr="005420A6" w:rsidRDefault="00CB3212" w:rsidP="00C6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3212" w:rsidRPr="005420A6" w:rsidTr="0064477C">
        <w:tc>
          <w:tcPr>
            <w:tcW w:w="9464" w:type="dxa"/>
            <w:gridSpan w:val="11"/>
            <w:shd w:val="clear" w:color="auto" w:fill="auto"/>
          </w:tcPr>
          <w:p w:rsidR="00CB3212" w:rsidRPr="005420A6" w:rsidRDefault="00CB3212" w:rsidP="00CB32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2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проведении муниципального этапа</w:t>
            </w:r>
            <w:r w:rsidRPr="005420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Всероссийской  заочной акции </w:t>
            </w:r>
          </w:p>
          <w:p w:rsidR="00853B35" w:rsidRDefault="00CB3212" w:rsidP="00CB32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20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«Физическая культура и спорт–альтернатива</w:t>
            </w:r>
          </w:p>
          <w:p w:rsidR="00CB3212" w:rsidRPr="005420A6" w:rsidRDefault="00CB3212" w:rsidP="00CB32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20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пагубным привычкам»</w:t>
            </w:r>
          </w:p>
          <w:p w:rsidR="00CB3212" w:rsidRPr="005420A6" w:rsidRDefault="00CB3212" w:rsidP="0064477C">
            <w:pPr>
              <w:spacing w:after="0"/>
              <w:ind w:right="-25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B3212" w:rsidRPr="005420A6" w:rsidRDefault="0064477C" w:rsidP="00C6533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С</w:t>
            </w:r>
            <w:r w:rsidR="00CB3212" w:rsidRPr="00542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целью </w:t>
            </w:r>
            <w:r w:rsidR="00CB3212" w:rsidRPr="005420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формирования навыков здорового образа жизни у детей, подростков и молодёжи через активное использование ценностей физической культуры, способствующих не только укреплению и длительному сохранению собственного здоровья занимающихся, но и оптимизации их трудовой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организации активного отдыха</w:t>
            </w:r>
          </w:p>
        </w:tc>
      </w:tr>
      <w:tr w:rsidR="0064477C" w:rsidRPr="005420A6" w:rsidTr="0064477C">
        <w:trPr>
          <w:trHeight w:val="80"/>
        </w:trPr>
        <w:tc>
          <w:tcPr>
            <w:tcW w:w="9464" w:type="dxa"/>
            <w:gridSpan w:val="11"/>
            <w:shd w:val="clear" w:color="auto" w:fill="auto"/>
          </w:tcPr>
          <w:p w:rsidR="0064477C" w:rsidRPr="005420A6" w:rsidRDefault="0064477C" w:rsidP="006447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64477C" w:rsidRPr="005420A6" w:rsidRDefault="0064477C" w:rsidP="00CB32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B3212" w:rsidRPr="005420A6" w:rsidRDefault="00CB3212" w:rsidP="00CB321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муниципальный этап Всероссийской заочной акции «Физическая культура и спорт-альтернатива пагубным привычкам» в сроки, установленные Положением.</w:t>
      </w:r>
    </w:p>
    <w:p w:rsidR="00CB3212" w:rsidRPr="005420A6" w:rsidRDefault="00CB3212" w:rsidP="00CB321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Pr="005420A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этапе Всероссийской заочной акции «Физическая культура и спорт-альтернатива пагубным привычкам» (Приложение 1).</w:t>
      </w:r>
    </w:p>
    <w:p w:rsidR="00CB3212" w:rsidRPr="005420A6" w:rsidRDefault="00CB3212" w:rsidP="00CB321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жюри акции (Приложение 2).</w:t>
      </w:r>
    </w:p>
    <w:p w:rsidR="00CB3212" w:rsidRPr="005420A6" w:rsidRDefault="00CB3212" w:rsidP="00CB321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</w:t>
      </w:r>
      <w:r w:rsidR="006447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директора МБОУ ДО «ЦДО» Е.М. Ямову.</w:t>
      </w:r>
    </w:p>
    <w:p w:rsidR="00CB3212" w:rsidRPr="005420A6" w:rsidRDefault="00CB3212" w:rsidP="00CB321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CB3212" w:rsidRDefault="00CB3212" w:rsidP="00CB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A7" w:rsidRPr="005420A6" w:rsidRDefault="003C33A7" w:rsidP="00CB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212" w:rsidRPr="005420A6" w:rsidRDefault="00CB3212" w:rsidP="00CB3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CB3212" w:rsidRPr="005420A6" w:rsidRDefault="00CB3212" w:rsidP="00CB3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5420A6" w:rsidRPr="005420A6" w:rsidRDefault="00CB3212" w:rsidP="00CB3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</w:t>
      </w:r>
      <w:r w:rsid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42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5420A6" w:rsidRDefault="005420A6" w:rsidP="00CB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212" w:rsidRPr="00100CC0" w:rsidRDefault="00CB3212" w:rsidP="00CB32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CB3212" w:rsidRDefault="00CB3212" w:rsidP="00CB32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64477C" w:rsidRDefault="0064477C" w:rsidP="00CB32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5336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02.2022 № </w:t>
      </w:r>
      <w:r w:rsidR="00C65336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:rsidR="00CB3212" w:rsidRPr="00CB3212" w:rsidRDefault="00CB3212" w:rsidP="00542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212" w:rsidRDefault="00CB3212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73E" w:rsidRPr="0032173E" w:rsidRDefault="00DE1F80" w:rsidP="00853B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2173E" w:rsidRPr="0032173E" w:rsidRDefault="00F617BB" w:rsidP="00853B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муниципальном этапе Всероссийской </w:t>
      </w:r>
      <w:r w:rsidR="0032173E"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заочной акции</w:t>
      </w:r>
      <w:r w:rsidR="004B7D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53B35" w:rsidRDefault="0032173E" w:rsidP="00853B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F617BB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спорт–альтернатива</w:t>
      </w:r>
    </w:p>
    <w:p w:rsidR="0032173E" w:rsidRDefault="00F617BB" w:rsidP="00853B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пагубным привычкам</w:t>
      </w:r>
      <w:r w:rsidR="0032173E" w:rsidRPr="0032173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2173E" w:rsidRPr="0032173E" w:rsidRDefault="0032173E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2DC3" w:rsidRDefault="00862DC3" w:rsidP="00954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2173E" w:rsidRPr="00862DC3">
        <w:rPr>
          <w:rFonts w:ascii="Times New Roman" w:eastAsia="Calibri" w:hAnsi="Times New Roman" w:cs="Times New Roman"/>
          <w:b/>
          <w:sz w:val="28"/>
          <w:szCs w:val="28"/>
        </w:rPr>
        <w:t>Общ</w:t>
      </w:r>
      <w:r w:rsidR="0064477C">
        <w:rPr>
          <w:rFonts w:ascii="Times New Roman" w:eastAsia="Calibri" w:hAnsi="Times New Roman" w:cs="Times New Roman"/>
          <w:b/>
          <w:sz w:val="28"/>
          <w:szCs w:val="28"/>
        </w:rPr>
        <w:t>ие</w:t>
      </w:r>
      <w:r w:rsidR="0032173E" w:rsidRPr="00862DC3">
        <w:rPr>
          <w:rFonts w:ascii="Times New Roman" w:eastAsia="Calibri" w:hAnsi="Times New Roman" w:cs="Times New Roman"/>
          <w:b/>
          <w:sz w:val="28"/>
          <w:szCs w:val="28"/>
        </w:rPr>
        <w:t xml:space="preserve"> положени</w:t>
      </w:r>
      <w:r w:rsidR="0064477C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9E5B8E" w:rsidRPr="00F10B35" w:rsidRDefault="00860413" w:rsidP="00853B35">
      <w:pPr>
        <w:pStyle w:val="a9"/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B35">
        <w:rPr>
          <w:rFonts w:ascii="Times New Roman" w:eastAsia="Calibri" w:hAnsi="Times New Roman" w:cs="Times New Roman"/>
          <w:sz w:val="28"/>
          <w:szCs w:val="28"/>
        </w:rPr>
        <w:t>П</w:t>
      </w:r>
      <w:r w:rsidR="0032173E" w:rsidRPr="00F10B35">
        <w:rPr>
          <w:rFonts w:ascii="Times New Roman" w:eastAsia="Calibri" w:hAnsi="Times New Roman" w:cs="Times New Roman"/>
          <w:sz w:val="28"/>
          <w:szCs w:val="28"/>
        </w:rPr>
        <w:t xml:space="preserve">оложение </w:t>
      </w:r>
      <w:r w:rsidRPr="00F10B3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617BB" w:rsidRPr="00F10B35">
        <w:rPr>
          <w:rFonts w:ascii="Times New Roman" w:eastAsia="Calibri" w:hAnsi="Times New Roman" w:cs="Times New Roman"/>
          <w:sz w:val="28"/>
          <w:szCs w:val="28"/>
        </w:rPr>
        <w:t xml:space="preserve">муниципальном этапе Всероссийской заочной акции </w:t>
      </w:r>
      <w:r w:rsidRPr="00F10B35">
        <w:rPr>
          <w:rFonts w:ascii="Times New Roman" w:eastAsia="Calibri" w:hAnsi="Times New Roman" w:cs="Times New Roman"/>
          <w:sz w:val="28"/>
          <w:szCs w:val="28"/>
        </w:rPr>
        <w:t>«</w:t>
      </w:r>
      <w:r w:rsidR="00F617BB" w:rsidRPr="00F10B35">
        <w:rPr>
          <w:rFonts w:ascii="Times New Roman" w:eastAsia="Calibri" w:hAnsi="Times New Roman" w:cs="Times New Roman"/>
          <w:sz w:val="28"/>
          <w:szCs w:val="28"/>
        </w:rPr>
        <w:t xml:space="preserve">Физическая культура и спорт – </w:t>
      </w:r>
      <w:r w:rsidR="00CB3212" w:rsidRPr="00F10B35">
        <w:rPr>
          <w:rFonts w:ascii="Times New Roman" w:eastAsia="Calibri" w:hAnsi="Times New Roman" w:cs="Times New Roman"/>
          <w:sz w:val="28"/>
          <w:szCs w:val="28"/>
        </w:rPr>
        <w:t>альтернатива пагубным привычкам</w:t>
      </w:r>
      <w:r w:rsidR="00155548" w:rsidRPr="00F10B35">
        <w:rPr>
          <w:rFonts w:ascii="Times New Roman" w:eastAsia="Calibri" w:hAnsi="Times New Roman" w:cs="Times New Roman"/>
          <w:sz w:val="28"/>
          <w:szCs w:val="28"/>
        </w:rPr>
        <w:t>»</w:t>
      </w:r>
      <w:r w:rsidR="00155548" w:rsidRPr="00F10B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5548" w:rsidRPr="00F10B35">
        <w:rPr>
          <w:rFonts w:ascii="Times New Roman" w:eastAsia="Calibri" w:hAnsi="Times New Roman" w:cs="Times New Roman"/>
          <w:sz w:val="28"/>
          <w:szCs w:val="28"/>
        </w:rPr>
        <w:t>(</w:t>
      </w:r>
      <w:r w:rsidR="00F617BB" w:rsidRPr="00F10B35">
        <w:rPr>
          <w:rFonts w:ascii="Times New Roman" w:eastAsia="Calibri" w:hAnsi="Times New Roman" w:cs="Times New Roman"/>
          <w:sz w:val="28"/>
          <w:szCs w:val="28"/>
        </w:rPr>
        <w:t>далее - Акция</w:t>
      </w:r>
      <w:r w:rsidRPr="00F10B35">
        <w:rPr>
          <w:rFonts w:ascii="Times New Roman" w:eastAsia="Calibri" w:hAnsi="Times New Roman" w:cs="Times New Roman"/>
          <w:sz w:val="28"/>
          <w:szCs w:val="28"/>
        </w:rPr>
        <w:t>) определяет цель и</w:t>
      </w:r>
      <w:r w:rsidR="0032173E" w:rsidRPr="00F10B35">
        <w:rPr>
          <w:rFonts w:ascii="Times New Roman" w:eastAsia="Calibri" w:hAnsi="Times New Roman" w:cs="Times New Roman"/>
          <w:sz w:val="28"/>
          <w:szCs w:val="28"/>
        </w:rPr>
        <w:t xml:space="preserve"> задачи, ус</w:t>
      </w:r>
      <w:r w:rsidRPr="00F10B35">
        <w:rPr>
          <w:rFonts w:ascii="Times New Roman" w:eastAsia="Calibri" w:hAnsi="Times New Roman" w:cs="Times New Roman"/>
          <w:sz w:val="28"/>
          <w:szCs w:val="28"/>
        </w:rPr>
        <w:t>танав</w:t>
      </w:r>
      <w:r w:rsidR="00CB3212" w:rsidRPr="00F10B35">
        <w:rPr>
          <w:rFonts w:ascii="Times New Roman" w:eastAsia="Calibri" w:hAnsi="Times New Roman" w:cs="Times New Roman"/>
          <w:sz w:val="28"/>
          <w:szCs w:val="28"/>
        </w:rPr>
        <w:t>ливает требования к участникам Акции</w:t>
      </w:r>
      <w:r w:rsidRPr="00F10B35">
        <w:rPr>
          <w:rFonts w:ascii="Times New Roman" w:eastAsia="Calibri" w:hAnsi="Times New Roman" w:cs="Times New Roman"/>
          <w:sz w:val="28"/>
          <w:szCs w:val="28"/>
        </w:rPr>
        <w:t>, сроки и порядок проведения, критерии отбора победителей и призёров.</w:t>
      </w:r>
    </w:p>
    <w:p w:rsidR="00B628F6" w:rsidRPr="005759D2" w:rsidRDefault="00F10B35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Акция проводится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 xml:space="preserve"> с целью </w:t>
      </w:r>
      <w:r w:rsidR="00F61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 навыков здорового образа жизни у детей, подростков и молодёжи через активное использование ценностей физической культуры, способствующих не только укреплению и длительному сохранению собственного здоровья занимающихся, но и оптимизации их трудовой деятельности и организации активного отдыха.</w:t>
      </w:r>
    </w:p>
    <w:p w:rsidR="00860413" w:rsidRDefault="00DE1F80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F10B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1089B">
        <w:rPr>
          <w:rFonts w:ascii="Times New Roman" w:hAnsi="Times New Roman" w:cs="Times New Roman"/>
          <w:color w:val="000000"/>
          <w:sz w:val="28"/>
          <w:szCs w:val="28"/>
        </w:rPr>
        <w:t>Задачи Акции:</w:t>
      </w:r>
    </w:p>
    <w:p w:rsidR="00860413" w:rsidRPr="00862DC3" w:rsidRDefault="0031089B" w:rsidP="00853B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детей, подростков и молодёжи мотивации к здоровому образу жизни, физическому совершенствованию через регулярные занятия физической культурой и спортом</w:t>
      </w:r>
      <w:r w:rsidR="009E5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2DC3" w:rsidRDefault="0031089B" w:rsidP="00853B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способностей и талантов у детей, подростков и молодёжи, содействие в их самоопределении и профессиональной ориентации через приобщение к исследовательской и творческой деятельности</w:t>
      </w:r>
      <w:r w:rsidR="009E5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28F6" w:rsidRDefault="00E20E70" w:rsidP="00853B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и предупреждение правонарушений, антиобщественного, девиантного поведения учащихся</w:t>
      </w:r>
      <w:r w:rsidR="00B628F6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20E70" w:rsidRDefault="00E20E70" w:rsidP="00853B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молодёжного волонтёрского движения, поддержка общественных инициатив и проектов по пропаганде здорового образа жизни в общеобразовательных организациях.</w:t>
      </w:r>
    </w:p>
    <w:p w:rsidR="00E20E70" w:rsidRDefault="00E20E70" w:rsidP="00853B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антидопингового мировоззрения и правомерного поведения учащихся на физкультурно-спортивных мероприятиях.</w:t>
      </w:r>
    </w:p>
    <w:p w:rsidR="00E20E70" w:rsidRDefault="00E20E70" w:rsidP="00853B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содействие в повышении уровня профессионального мастерства педагогических работников посредством использования современных цифровых технологий в образовательной деятельности.</w:t>
      </w:r>
    </w:p>
    <w:p w:rsidR="00BA4AF7" w:rsidRPr="00CB3212" w:rsidRDefault="00E20E70" w:rsidP="00853B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лучших образовательных организаций, осуществляющих физкультурно-оздоровительную и социально-педагогическую деятельность по профилактике пагубных привычек.</w:t>
      </w:r>
    </w:p>
    <w:p w:rsidR="00F10B35" w:rsidRDefault="00F10B35" w:rsidP="00853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3B35" w:rsidRDefault="00853B35" w:rsidP="00853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3B35" w:rsidRDefault="00853B35" w:rsidP="00853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3C7" w:rsidRPr="00CD33C7" w:rsidRDefault="00862DC3" w:rsidP="00853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 w:rsidR="00CD33C7" w:rsidRPr="00CD33C7"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</w:t>
      </w:r>
    </w:p>
    <w:p w:rsidR="00CD33C7" w:rsidRPr="00CD33C7" w:rsidRDefault="00862DC3" w:rsidP="00853B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="00BA4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B35">
        <w:rPr>
          <w:rFonts w:ascii="Times New Roman" w:eastAsia="Calibri" w:hAnsi="Times New Roman" w:cs="Times New Roman"/>
          <w:sz w:val="28"/>
          <w:szCs w:val="28"/>
        </w:rPr>
        <w:t>Учредитель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управ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ление образования администрации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Великоустюгского муниципального района.</w:t>
      </w:r>
    </w:p>
    <w:p w:rsidR="00155548" w:rsidRPr="00155548" w:rsidRDefault="00155548" w:rsidP="00853B3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548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BA4A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548">
        <w:rPr>
          <w:rFonts w:ascii="Times New Roman" w:hAnsi="Times New Roman" w:cs="Times New Roman"/>
          <w:color w:val="000000"/>
          <w:sz w:val="28"/>
          <w:szCs w:val="28"/>
        </w:rPr>
        <w:t>Организаторы:</w:t>
      </w:r>
      <w:r w:rsidR="00BA4A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548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дополнительного образования).</w:t>
      </w:r>
    </w:p>
    <w:p w:rsidR="00954D2A" w:rsidRDefault="00954D2A" w:rsidP="00853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D8A" w:rsidRPr="004B7D8A" w:rsidRDefault="00862DC3" w:rsidP="00853B35">
      <w:pPr>
        <w:tabs>
          <w:tab w:val="left" w:pos="2835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75243">
        <w:rPr>
          <w:rFonts w:ascii="Times New Roman" w:eastAsia="Calibri" w:hAnsi="Times New Roman" w:cs="Times New Roman"/>
          <w:b/>
          <w:sz w:val="28"/>
          <w:szCs w:val="28"/>
        </w:rPr>
        <w:t>. Участники Акции</w:t>
      </w:r>
    </w:p>
    <w:p w:rsidR="004B7D8A" w:rsidRDefault="00146818" w:rsidP="00853B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.1.</w:t>
      </w:r>
      <w:r w:rsidR="00F10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5243">
        <w:rPr>
          <w:rFonts w:ascii="Times New Roman" w:eastAsia="Calibri" w:hAnsi="Times New Roman" w:cs="Times New Roman"/>
          <w:sz w:val="28"/>
          <w:szCs w:val="28"/>
        </w:rPr>
        <w:t>В акции</w:t>
      </w:r>
      <w:r w:rsidR="00706A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B35">
        <w:rPr>
          <w:rFonts w:ascii="Times New Roman" w:eastAsia="Calibri" w:hAnsi="Times New Roman" w:cs="Times New Roman"/>
          <w:sz w:val="28"/>
          <w:szCs w:val="28"/>
        </w:rPr>
        <w:t>могут принимать участие все участники образовательных отношений: педагогические работники, обучающиеся и их родители/законные представители (индивидуально или в команде), имеющие отношение к тому или иному типу учреждений (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дошкольн</w:t>
      </w:r>
      <w:r w:rsidR="00954D2A">
        <w:rPr>
          <w:rFonts w:ascii="Times New Roman" w:eastAsia="Calibri" w:hAnsi="Times New Roman" w:cs="Times New Roman"/>
          <w:sz w:val="28"/>
          <w:szCs w:val="28"/>
        </w:rPr>
        <w:t>ых образова</w:t>
      </w:r>
      <w:r w:rsidR="00706A3B">
        <w:rPr>
          <w:rFonts w:ascii="Times New Roman" w:eastAsia="Calibri" w:hAnsi="Times New Roman" w:cs="Times New Roman"/>
          <w:sz w:val="28"/>
          <w:szCs w:val="28"/>
        </w:rPr>
        <w:t xml:space="preserve">тельных организаций, </w:t>
      </w:r>
      <w:r w:rsidR="00126AE5"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организаций</w:t>
      </w:r>
      <w:r w:rsidR="00706A3B">
        <w:rPr>
          <w:rFonts w:ascii="Times New Roman" w:eastAsia="Calibri" w:hAnsi="Times New Roman" w:cs="Times New Roman"/>
          <w:sz w:val="28"/>
          <w:szCs w:val="28"/>
        </w:rPr>
        <w:t>,</w:t>
      </w:r>
      <w:r w:rsidR="00ED4F13">
        <w:rPr>
          <w:rFonts w:ascii="Times New Roman" w:eastAsia="Calibri" w:hAnsi="Times New Roman" w:cs="Times New Roman"/>
          <w:sz w:val="28"/>
          <w:szCs w:val="28"/>
        </w:rPr>
        <w:t xml:space="preserve"> общео</w:t>
      </w:r>
      <w:r w:rsidR="00CB3212">
        <w:rPr>
          <w:rFonts w:ascii="Times New Roman" w:eastAsia="Calibri" w:hAnsi="Times New Roman" w:cs="Times New Roman"/>
          <w:sz w:val="28"/>
          <w:szCs w:val="28"/>
        </w:rPr>
        <w:t xml:space="preserve">бразовательных школ-интернатов, 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организаций дополнительного образования</w:t>
      </w:r>
      <w:r w:rsidR="00F10B3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F321A" w:rsidRDefault="005759D2" w:rsidP="00853B3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F641AD" w:rsidRDefault="00F10B35" w:rsidP="00853B35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10B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и требования к конкурсн</w:t>
      </w:r>
      <w:r w:rsidR="00ED05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ым</w:t>
      </w:r>
      <w:r w:rsidRPr="00F10B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материал</w:t>
      </w:r>
      <w:r w:rsidR="00ED05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ам</w:t>
      </w:r>
      <w:r w:rsidRPr="00F10B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75243" w:rsidRPr="00F10B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Акции</w:t>
      </w:r>
    </w:p>
    <w:p w:rsidR="00006596" w:rsidRPr="000F321A" w:rsidRDefault="005759D2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B7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</w:t>
      </w:r>
      <w:r w:rsidR="00311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по </w:t>
      </w:r>
      <w:r w:rsidR="00B7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</w:t>
      </w:r>
      <w:r w:rsidR="00311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номинациям</w:t>
      </w:r>
      <w:r w:rsidR="00320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706A3B" w:rsidRPr="00F10B35" w:rsidRDefault="005759D2" w:rsidP="00853B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8047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10B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1.1</w:t>
      </w:r>
      <w:r w:rsidR="008047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F321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9E2A84" w:rsidRPr="009E2A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Номинация </w:t>
      </w:r>
      <w:r w:rsidR="00963C60" w:rsidRPr="009E2A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4C0A1F" w:rsidRPr="00F10B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Физкульт</w:t>
      </w:r>
      <w:r w:rsidR="00CB3212" w:rsidRPr="00F10B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урно-оздоровительные технологии</w:t>
      </w:r>
      <w:r w:rsidR="00963C60" w:rsidRPr="00F10B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155548" w:rsidRPr="00F10B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033C6" w:rsidRPr="00F10B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C0A1F" w:rsidRPr="00F10B35" w:rsidRDefault="004C0A1F" w:rsidP="00853B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B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Участники Акции: образовательные организации</w:t>
      </w:r>
    </w:p>
    <w:p w:rsidR="003033C6" w:rsidRPr="003033C6" w:rsidRDefault="00392686" w:rsidP="00853B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030C1"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одержани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0030C1"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видеоматериала: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4C0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идеоролик с кратким описанием процесса</w:t>
      </w:r>
      <w:r w:rsidR="002C1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организации и проведения физкультурно-оздоровительной деятельности (документация, атрибутика и т.п.), соответствующей разработанной участниками Акции программе, включающ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2C1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разнообразие форм и технологий физкультурно-оздоровительной деятельности, анализ мониторинга физической подготовленности.</w:t>
      </w:r>
    </w:p>
    <w:p w:rsidR="00706A3B" w:rsidRPr="00392686" w:rsidRDefault="005759D2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0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F10B35" w:rsidRPr="0039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F321A" w:rsidRPr="0039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</w:t>
      </w:r>
      <w:r w:rsidR="00DB74B2" w:rsidRPr="0039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C1271" w:rsidRPr="0039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Твори добро</w:t>
      </w:r>
      <w:r w:rsidR="00DB74B2" w:rsidRPr="0039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2C1271" w:rsidRPr="00392686" w:rsidRDefault="002C1271" w:rsidP="00853B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26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Участники Акции: обучающиеся образовательных организаций, родители (законные предс</w:t>
      </w:r>
      <w:r w:rsidR="0069240D" w:rsidRPr="003926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3926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авители)</w:t>
      </w:r>
      <w:r w:rsidR="0069240D" w:rsidRPr="003926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обучающихся образовательных организаций.</w:t>
      </w:r>
    </w:p>
    <w:p w:rsidR="009E2A84" w:rsidRDefault="009E2A84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030C1"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одержани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0030C1"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видеоматериала: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692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идеоролик с кратким описанием процесса участия в социально-значимых мероприятиях по профилактике вредных привычек (потребления алкоголя, табакокурения) в детско-юношеской среде: организация и проведение акций, мероприятий, тематических выступлений, тренингов, конкурсов; пропаганда волонтёрской и добровольческой деятельности через личный пример.</w:t>
      </w:r>
    </w:p>
    <w:p w:rsidR="00822700" w:rsidRPr="009E2A84" w:rsidRDefault="005759D2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0B35"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</w:t>
      </w:r>
      <w:r w:rsidR="000F321A"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</w:t>
      </w:r>
      <w:r w:rsidR="00454BA4"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22700"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Спортивный репортаж»</w:t>
      </w:r>
      <w:r w:rsidR="00454BA4"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22700" w:rsidRPr="009E2A84" w:rsidRDefault="00822700" w:rsidP="00853B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2A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Участники Акции: обучающиеся образовательных организаций (количество участников – не более двух обучающихся)</w:t>
      </w:r>
    </w:p>
    <w:p w:rsidR="00822700" w:rsidRDefault="009E2A84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одержани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видеоматериала: </w:t>
      </w:r>
      <w:r w:rsidR="00822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Видеоролик с освещением событий спортивного мероприятия образовательной организации, города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поселка, района и т.д.</w:t>
      </w:r>
      <w:r w:rsidR="00822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Репортаж должен сопровождаться фото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/или</w:t>
      </w:r>
      <w:r w:rsidR="00822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видеоматериалами, выбранными по усмотрению автора. Репортаж без иллюстраций, сделанных самим участником, рассматриваться Жюри не будут.</w:t>
      </w:r>
    </w:p>
    <w:p w:rsidR="00A0030F" w:rsidRPr="009E2A84" w:rsidRDefault="005759D2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0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</w:t>
      </w:r>
      <w:r w:rsidR="004E6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</w:t>
      </w:r>
      <w:r w:rsidR="00822700"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«Мой любимый вид спорта</w:t>
      </w:r>
      <w:r w:rsidR="00D03C47"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55548"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22700" w:rsidRPr="009E2A84" w:rsidRDefault="00822700" w:rsidP="00853B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2A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Участники Акции: обучающиеся образовательных организаций (количество участников – не более одного обучающегося)</w:t>
      </w:r>
    </w:p>
    <w:p w:rsidR="00822700" w:rsidRDefault="009E2A84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одержани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видеоматериала: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22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идеоролик с кратким описанием </w:t>
      </w:r>
      <w:r w:rsidR="00CE4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избранного вида спорта, демонстрацией своих уникальных способностей и достижений, фрагментом мероприятия, способствующего</w:t>
      </w:r>
      <w:r w:rsidR="00003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4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популяризации данного вида спорта. </w:t>
      </w:r>
    </w:p>
    <w:p w:rsidR="00311749" w:rsidRPr="009E2A84" w:rsidRDefault="005759D2" w:rsidP="00853B35">
      <w:pPr>
        <w:tabs>
          <w:tab w:val="left" w:pos="4524"/>
        </w:tabs>
        <w:spacing w:after="0" w:line="240" w:lineRule="auto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0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1.5</w:t>
      </w:r>
      <w:r w:rsidR="00311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11749">
        <w:rPr>
          <w:rFonts w:ascii="Times New Roman" w:hAnsi="Times New Roman" w:cs="Times New Roman"/>
          <w:sz w:val="28"/>
          <w:lang w:bidi="ru-RU"/>
        </w:rPr>
        <w:t xml:space="preserve"> </w:t>
      </w:r>
      <w:r w:rsid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</w:t>
      </w:r>
      <w:r w:rsidR="000030C1" w:rsidRPr="009E2A84">
        <w:rPr>
          <w:rFonts w:ascii="Times New Roman" w:hAnsi="Times New Roman" w:cs="Times New Roman"/>
          <w:sz w:val="28"/>
          <w:lang w:bidi="ru-RU"/>
        </w:rPr>
        <w:t>«Я выбираю спорт»</w:t>
      </w:r>
      <w:r w:rsidR="000030C1" w:rsidRPr="009E2A84">
        <w:rPr>
          <w:rFonts w:ascii="Times New Roman" w:hAnsi="Times New Roman" w:cs="Times New Roman"/>
          <w:sz w:val="28"/>
          <w:lang w:bidi="ru-RU"/>
        </w:rPr>
        <w:tab/>
      </w:r>
    </w:p>
    <w:p w:rsidR="000030C1" w:rsidRPr="009E2A84" w:rsidRDefault="000030C1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Акции: дети-инвалиды.</w:t>
      </w:r>
    </w:p>
    <w:p w:rsidR="000030C1" w:rsidRPr="000030C1" w:rsidRDefault="009E2A84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одержани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видеоматериала: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03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идеоролик с кратким описанием избранного вида спорта; демонстрация своих уникальных способностей и достижений; фрагмент мероприятия, </w:t>
      </w:r>
      <w:r w:rsidR="000030C1" w:rsidRPr="00003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способствующего популяризации данного вида спорта</w:t>
      </w:r>
      <w:r w:rsidR="00003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30C1" w:rsidRPr="009E2A84" w:rsidRDefault="005759D2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804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0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1.6</w:t>
      </w:r>
      <w:r w:rsidR="00003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</w:t>
      </w:r>
      <w:r w:rsidR="000030C1"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«Спорт без барьеров»</w:t>
      </w:r>
    </w:p>
    <w:p w:rsidR="007F1DDC" w:rsidRPr="009E2A84" w:rsidRDefault="007F1DDC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Акции: школы - интернаты.</w:t>
      </w:r>
    </w:p>
    <w:p w:rsidR="000030C1" w:rsidRDefault="009E2A84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одержани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видеоматериала: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7F1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идеоролик с кратким описанием процесса организации и проведения физкультурно-оздоровительной деятельности (документация, атрибутика и т.п.), включающий разнообразие форм и технологий физкультурно-оздоровительной деятельности.</w:t>
      </w:r>
    </w:p>
    <w:p w:rsidR="007F1DDC" w:rsidRPr="009E2A84" w:rsidRDefault="008047C4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F10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1.7</w:t>
      </w:r>
      <w:r w:rsidR="007F1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</w:t>
      </w:r>
      <w:r w:rsidR="007F1DDC"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«Новые возможности физической культуры и спорта»</w:t>
      </w:r>
    </w:p>
    <w:p w:rsidR="007F1DDC" w:rsidRPr="009E2A84" w:rsidRDefault="007F1DDC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Акции: учителя физической культуры, инструкторы по физической культуре, педагоги дополнительного образования, тренеры-преподаватели.</w:t>
      </w:r>
    </w:p>
    <w:p w:rsidR="009B7C9C" w:rsidRDefault="009E2A84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одержани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030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видеоматериала: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C53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идеоролик с кратким описанием процесса организации и проведения физкультурно-оздоровительной деятельности с применением информационно-коммуникационных технологий.</w:t>
      </w:r>
    </w:p>
    <w:p w:rsidR="004D1810" w:rsidRPr="004D1810" w:rsidRDefault="008047C4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F10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D1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На </w:t>
      </w:r>
      <w:r w:rsidR="004D1810" w:rsidRPr="004D1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принимаются индивидуальные и коллективные (не более двух авторов) работы.</w:t>
      </w:r>
    </w:p>
    <w:p w:rsidR="000F321A" w:rsidRDefault="004D1810" w:rsidP="00853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F10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D1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Один автор или один коллектив может представить </w:t>
      </w:r>
      <w:r w:rsidR="00ED0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более</w:t>
      </w:r>
      <w:r w:rsidRPr="004D1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</w:t>
      </w:r>
      <w:r w:rsidR="00ED0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4D1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="00ED0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4D1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ED0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каждой</w:t>
      </w:r>
      <w:r w:rsidRPr="004D1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номинации</w:t>
      </w:r>
      <w:r w:rsidR="00ED0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92686" w:rsidRDefault="00392686" w:rsidP="00853B35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4.4. </w:t>
      </w:r>
      <w:r w:rsidR="00ED0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92686">
        <w:rPr>
          <w:rFonts w:ascii="Times New Roman CYR" w:hAnsi="Times New Roman CYR" w:cs="Times New Roman CYR"/>
          <w:sz w:val="28"/>
          <w:szCs w:val="28"/>
        </w:rPr>
        <w:t>идеоматериал</w:t>
      </w:r>
      <w:r w:rsidR="00ED05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92686">
        <w:rPr>
          <w:rFonts w:ascii="Times New Roman CYR" w:hAnsi="Times New Roman CYR" w:cs="Times New Roman CYR"/>
          <w:sz w:val="28"/>
          <w:szCs w:val="28"/>
        </w:rPr>
        <w:t xml:space="preserve">для каждой номинации </w:t>
      </w:r>
      <w:r w:rsidR="00ED05F5">
        <w:rPr>
          <w:rFonts w:ascii="Times New Roman CYR" w:hAnsi="Times New Roman CYR" w:cs="Times New Roman CYR"/>
          <w:sz w:val="28"/>
          <w:szCs w:val="28"/>
        </w:rPr>
        <w:t xml:space="preserve">должен иметь </w:t>
      </w:r>
      <w:r w:rsidRPr="00392686">
        <w:rPr>
          <w:rFonts w:ascii="Times New Roman CYR" w:hAnsi="Times New Roman CYR" w:cs="Times New Roman CYR"/>
          <w:sz w:val="28"/>
          <w:szCs w:val="28"/>
        </w:rPr>
        <w:t>представление: название номинации, субъект Российской Федерации; наименование образовательной организации, адрес, телефон, электронный адрес; фамилия, имя отчество, должность авторов; (не более 1 минуты).</w:t>
      </w:r>
    </w:p>
    <w:p w:rsidR="00ED05F5" w:rsidRDefault="00ED05F5" w:rsidP="00853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5F5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>Участник Акции</w:t>
      </w:r>
      <w:r w:rsidRPr="00ED05F5">
        <w:rPr>
          <w:rFonts w:ascii="Times New Roman" w:hAnsi="Times New Roman" w:cs="Times New Roman"/>
          <w:sz w:val="28"/>
          <w:szCs w:val="28"/>
        </w:rPr>
        <w:t xml:space="preserve"> самостоятельно размещает в сети Интернет на ресурсе http://www.youtube.com/ видеоролик (продолжительность 3-8 минут, разрешение не менее 640x480 пикселей, выключенный режим комментариев), отражающий цели и задачи Акции. </w:t>
      </w:r>
    </w:p>
    <w:p w:rsidR="00ED05F5" w:rsidRPr="00ED05F5" w:rsidRDefault="00ED05F5" w:rsidP="00853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5F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D05F5">
        <w:rPr>
          <w:rFonts w:ascii="Times New Roman" w:hAnsi="Times New Roman" w:cs="Times New Roman"/>
          <w:sz w:val="28"/>
          <w:szCs w:val="28"/>
        </w:rPr>
        <w:t>. Ответственность за содержание, размещение и достоверность информации, представленной в видеоролике, возлагается на руководителя образовательной организации.</w:t>
      </w:r>
    </w:p>
    <w:p w:rsidR="00ED05F5" w:rsidRPr="00ED05F5" w:rsidRDefault="00ED05F5" w:rsidP="00853B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5F5">
        <w:rPr>
          <w:rFonts w:ascii="Times New Roman" w:hAnsi="Times New Roman" w:cs="Times New Roman"/>
          <w:sz w:val="28"/>
          <w:szCs w:val="28"/>
        </w:rPr>
        <w:t>Размещая в сети конкурсные материалы, участники тем самым разрешают использовать представленные материалы в целях пропаганды здорового образа жизни посредством физической культуры и спорта.</w:t>
      </w:r>
    </w:p>
    <w:p w:rsidR="00ED05F5" w:rsidRDefault="00ED05F5" w:rsidP="00853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5F5">
        <w:rPr>
          <w:rFonts w:ascii="Times New Roman" w:hAnsi="Times New Roman" w:cs="Times New Roman"/>
          <w:sz w:val="28"/>
          <w:szCs w:val="28"/>
        </w:rPr>
        <w:t>Организаторы не несут ответственность за нарушение участниками Акции авторских прав при использовании чужих материалов.</w:t>
      </w:r>
    </w:p>
    <w:p w:rsidR="00A82947" w:rsidRPr="00853B35" w:rsidRDefault="00853B35" w:rsidP="00853B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4.7. </w:t>
      </w:r>
      <w:r w:rsidR="00A82947" w:rsidRPr="00853B35">
        <w:rPr>
          <w:rFonts w:ascii="Times New Roman" w:hAnsi="Times New Roman" w:cs="Times New Roman"/>
          <w:sz w:val="28"/>
          <w:szCs w:val="28"/>
        </w:rPr>
        <w:t xml:space="preserve">Критерии оценивания конкурсных работ по номинациям </w:t>
      </w:r>
      <w:r>
        <w:rPr>
          <w:rFonts w:ascii="Times New Roman" w:hAnsi="Times New Roman" w:cs="Times New Roman"/>
          <w:sz w:val="28"/>
          <w:szCs w:val="28"/>
        </w:rPr>
        <w:t xml:space="preserve">указаны в </w:t>
      </w:r>
      <w:r w:rsidR="00A82947" w:rsidRPr="00853B35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82947" w:rsidRPr="00853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2947" w:rsidRPr="00853B35">
        <w:rPr>
          <w:rFonts w:ascii="Times New Roman" w:hAnsi="Times New Roman" w:cs="Times New Roman"/>
          <w:sz w:val="28"/>
          <w:szCs w:val="28"/>
        </w:rPr>
        <w:t>.</w:t>
      </w:r>
    </w:p>
    <w:p w:rsidR="005420A6" w:rsidRPr="008047C4" w:rsidRDefault="005420A6" w:rsidP="00853B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28F6" w:rsidRDefault="00B97E68" w:rsidP="00853B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0279BE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B628F6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Сроки </w:t>
      </w:r>
      <w:r w:rsidR="00ED05F5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проведения</w:t>
      </w:r>
      <w:r w:rsidR="00ED05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Акции</w:t>
      </w:r>
    </w:p>
    <w:p w:rsidR="003C65F3" w:rsidRPr="003C65F3" w:rsidRDefault="00B97E68" w:rsidP="00853B35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5.1. </w:t>
      </w:r>
      <w:r w:rsidR="00B75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</w:t>
      </w:r>
      <w:r w:rsidR="0006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2B7F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8A5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27 марта по 15 мая 2022 года</w:t>
      </w:r>
    </w:p>
    <w:p w:rsidR="009504BB" w:rsidRDefault="00A37275" w:rsidP="00853B3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</w:t>
      </w:r>
      <w:r w:rsidR="009504BB">
        <w:rPr>
          <w:rFonts w:ascii="Times New Roman" w:hAnsi="Times New Roman" w:cs="Times New Roman"/>
          <w:sz w:val="28"/>
        </w:rPr>
        <w:t xml:space="preserve"> </w:t>
      </w:r>
      <w:r w:rsidR="009504BB" w:rsidRPr="009504BB">
        <w:rPr>
          <w:rFonts w:ascii="Times New Roman" w:hAnsi="Times New Roman" w:cs="Times New Roman"/>
          <w:sz w:val="28"/>
        </w:rPr>
        <w:t xml:space="preserve">МБОУ ДО «ЦДО» г. Великий Устюг (Центр дополнительного образования) осуществляет приём заявок и конкурсных работ в электронном виде по адресу электронной почты </w:t>
      </w:r>
      <w:hyperlink r:id="rId8" w:history="1">
        <w:r w:rsidR="009504BB" w:rsidRPr="009504BB">
          <w:rPr>
            <w:rStyle w:val="a8"/>
            <w:rFonts w:ascii="Times New Roman" w:hAnsi="Times New Roman" w:cs="Times New Roman"/>
            <w:sz w:val="28"/>
          </w:rPr>
          <w:t>cdovu.konkurs@mail.ru</w:t>
        </w:r>
      </w:hyperlink>
      <w:r w:rsidR="009504BB" w:rsidRPr="009504BB">
        <w:rPr>
          <w:rFonts w:ascii="Times New Roman" w:hAnsi="Times New Roman" w:cs="Times New Roman"/>
          <w:sz w:val="28"/>
        </w:rPr>
        <w:t xml:space="preserve"> </w:t>
      </w:r>
      <w:r w:rsidR="003C6A71">
        <w:rPr>
          <w:rFonts w:ascii="Times New Roman" w:hAnsi="Times New Roman" w:cs="Times New Roman"/>
          <w:sz w:val="28"/>
        </w:rPr>
        <w:t>с 18</w:t>
      </w:r>
      <w:r w:rsidR="009504BB">
        <w:rPr>
          <w:rFonts w:ascii="Times New Roman" w:hAnsi="Times New Roman" w:cs="Times New Roman"/>
          <w:sz w:val="28"/>
        </w:rPr>
        <w:t xml:space="preserve"> апреля</w:t>
      </w:r>
      <w:r w:rsidR="009504BB" w:rsidRPr="009504BB">
        <w:rPr>
          <w:rFonts w:ascii="Times New Roman" w:hAnsi="Times New Roman" w:cs="Times New Roman"/>
          <w:sz w:val="28"/>
        </w:rPr>
        <w:t xml:space="preserve"> </w:t>
      </w:r>
      <w:r w:rsidR="003C6A71">
        <w:rPr>
          <w:rFonts w:ascii="Times New Roman" w:hAnsi="Times New Roman" w:cs="Times New Roman"/>
          <w:sz w:val="28"/>
        </w:rPr>
        <w:t>до 6</w:t>
      </w:r>
      <w:r w:rsidR="009504BB" w:rsidRPr="009504BB">
        <w:rPr>
          <w:rFonts w:ascii="Times New Roman" w:hAnsi="Times New Roman" w:cs="Times New Roman"/>
          <w:sz w:val="28"/>
        </w:rPr>
        <w:t xml:space="preserve"> </w:t>
      </w:r>
      <w:r w:rsidR="00A82947">
        <w:rPr>
          <w:rFonts w:ascii="Times New Roman" w:hAnsi="Times New Roman" w:cs="Times New Roman"/>
          <w:sz w:val="28"/>
        </w:rPr>
        <w:t xml:space="preserve">мая </w:t>
      </w:r>
      <w:r w:rsidR="00A82947" w:rsidRPr="009504BB">
        <w:rPr>
          <w:rFonts w:ascii="Times New Roman" w:hAnsi="Times New Roman" w:cs="Times New Roman"/>
          <w:sz w:val="28"/>
        </w:rPr>
        <w:t>с</w:t>
      </w:r>
      <w:r w:rsidR="009504BB" w:rsidRPr="009504BB">
        <w:rPr>
          <w:rFonts w:ascii="Times New Roman" w:hAnsi="Times New Roman" w:cs="Times New Roman"/>
          <w:sz w:val="28"/>
        </w:rPr>
        <w:t xml:space="preserve"> 9.00. - 17.00 </w:t>
      </w:r>
    </w:p>
    <w:p w:rsidR="007509BA" w:rsidRPr="00FE7BE1" w:rsidRDefault="007509BA" w:rsidP="00853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7BE1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7509BA" w:rsidRDefault="007509BA" w:rsidP="00853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заявку на участие в </w:t>
      </w:r>
      <w:r w:rsidR="009504BB">
        <w:rPr>
          <w:rFonts w:ascii="Times New Roman" w:hAnsi="Times New Roman" w:cs="Times New Roman"/>
          <w:sz w:val="28"/>
        </w:rPr>
        <w:t>Акции</w:t>
      </w:r>
      <w:r w:rsidR="00A82947">
        <w:rPr>
          <w:rFonts w:ascii="Times New Roman" w:hAnsi="Times New Roman" w:cs="Times New Roman"/>
          <w:sz w:val="28"/>
        </w:rPr>
        <w:t xml:space="preserve"> по форме согласно </w:t>
      </w:r>
      <w:r>
        <w:rPr>
          <w:rFonts w:ascii="Times New Roman" w:hAnsi="Times New Roman" w:cs="Times New Roman"/>
          <w:sz w:val="28"/>
        </w:rPr>
        <w:t>П</w:t>
      </w:r>
      <w:r w:rsidR="00A82947">
        <w:rPr>
          <w:rFonts w:ascii="Times New Roman" w:hAnsi="Times New Roman" w:cs="Times New Roman"/>
          <w:sz w:val="28"/>
        </w:rPr>
        <w:t>риложению 1</w:t>
      </w:r>
      <w:r w:rsidRPr="00D75135">
        <w:rPr>
          <w:rFonts w:ascii="Times New Roman" w:hAnsi="Times New Roman" w:cs="Times New Roman"/>
          <w:sz w:val="28"/>
        </w:rPr>
        <w:t xml:space="preserve"> к настоящему Положению;</w:t>
      </w:r>
    </w:p>
    <w:p w:rsidR="00331B0C" w:rsidRPr="00D75135" w:rsidRDefault="00A82947" w:rsidP="00853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информацию о проведении Акции в образовательной организации согласно Приложению 2</w:t>
      </w:r>
      <w:r w:rsidR="00331B0C">
        <w:rPr>
          <w:rFonts w:ascii="Times New Roman" w:hAnsi="Times New Roman" w:cs="Times New Roman"/>
          <w:sz w:val="28"/>
        </w:rPr>
        <w:t xml:space="preserve"> </w:t>
      </w:r>
      <w:r w:rsidR="00331B0C" w:rsidRPr="00331B0C">
        <w:rPr>
          <w:rFonts w:ascii="Times New Roman" w:hAnsi="Times New Roman" w:cs="Times New Roman"/>
          <w:sz w:val="28"/>
        </w:rPr>
        <w:t>к настоящему Положению</w:t>
      </w:r>
      <w:r w:rsidR="00331B0C">
        <w:rPr>
          <w:rFonts w:ascii="Times New Roman" w:hAnsi="Times New Roman" w:cs="Times New Roman"/>
          <w:sz w:val="28"/>
        </w:rPr>
        <w:t>;</w:t>
      </w:r>
    </w:p>
    <w:p w:rsidR="007509BA" w:rsidRDefault="007509BA" w:rsidP="00853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конкурсную работу, соответствующую требованиям, указанным в разделе </w:t>
      </w:r>
      <w:r w:rsidR="00853B35">
        <w:rPr>
          <w:rFonts w:ascii="Times New Roman" w:hAnsi="Times New Roman" w:cs="Times New Roman"/>
          <w:sz w:val="28"/>
        </w:rPr>
        <w:t>4</w:t>
      </w:r>
      <w:r w:rsidR="00ED05F5">
        <w:rPr>
          <w:rFonts w:ascii="Times New Roman" w:hAnsi="Times New Roman" w:cs="Times New Roman"/>
          <w:sz w:val="28"/>
        </w:rPr>
        <w:t xml:space="preserve"> настоящего Положения;</w:t>
      </w:r>
    </w:p>
    <w:p w:rsidR="007509BA" w:rsidRPr="00D75135" w:rsidRDefault="00A37275" w:rsidP="00853B3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C6A71">
        <w:rPr>
          <w:rFonts w:ascii="Times New Roman" w:hAnsi="Times New Roman" w:cs="Times New Roman"/>
          <w:sz w:val="28"/>
        </w:rPr>
        <w:t>.3. Работа жюри - с 6 мая</w:t>
      </w:r>
      <w:r w:rsidR="007509BA">
        <w:rPr>
          <w:rFonts w:ascii="Times New Roman" w:hAnsi="Times New Roman" w:cs="Times New Roman"/>
          <w:sz w:val="28"/>
        </w:rPr>
        <w:t xml:space="preserve"> </w:t>
      </w:r>
      <w:r w:rsidR="003C6A71">
        <w:rPr>
          <w:rFonts w:ascii="Times New Roman" w:hAnsi="Times New Roman" w:cs="Times New Roman"/>
          <w:sz w:val="28"/>
        </w:rPr>
        <w:t>по 15</w:t>
      </w:r>
      <w:r w:rsidR="009504BB">
        <w:rPr>
          <w:rFonts w:ascii="Times New Roman" w:hAnsi="Times New Roman" w:cs="Times New Roman"/>
          <w:sz w:val="28"/>
        </w:rPr>
        <w:t xml:space="preserve"> </w:t>
      </w:r>
      <w:r w:rsidR="00A82947">
        <w:rPr>
          <w:rFonts w:ascii="Times New Roman" w:hAnsi="Times New Roman" w:cs="Times New Roman"/>
          <w:sz w:val="28"/>
        </w:rPr>
        <w:t>мая</w:t>
      </w:r>
      <w:r w:rsidR="009504BB">
        <w:rPr>
          <w:rFonts w:ascii="Times New Roman" w:hAnsi="Times New Roman" w:cs="Times New Roman"/>
          <w:sz w:val="28"/>
        </w:rPr>
        <w:t xml:space="preserve"> </w:t>
      </w:r>
      <w:r w:rsidR="007509BA" w:rsidRPr="00D75135">
        <w:rPr>
          <w:rFonts w:ascii="Times New Roman" w:hAnsi="Times New Roman" w:cs="Times New Roman"/>
          <w:sz w:val="28"/>
        </w:rPr>
        <w:t>202</w:t>
      </w:r>
      <w:r w:rsidR="007509BA">
        <w:rPr>
          <w:rFonts w:ascii="Times New Roman" w:hAnsi="Times New Roman" w:cs="Times New Roman"/>
          <w:sz w:val="28"/>
        </w:rPr>
        <w:t>2</w:t>
      </w:r>
      <w:r w:rsidR="007509BA" w:rsidRPr="00D75135">
        <w:rPr>
          <w:rFonts w:ascii="Times New Roman" w:hAnsi="Times New Roman" w:cs="Times New Roman"/>
          <w:sz w:val="28"/>
        </w:rPr>
        <w:t xml:space="preserve"> года. </w:t>
      </w:r>
    </w:p>
    <w:p w:rsidR="007509BA" w:rsidRPr="00D75135" w:rsidRDefault="00A37275" w:rsidP="00853B3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C6A71">
        <w:rPr>
          <w:rFonts w:ascii="Times New Roman" w:hAnsi="Times New Roman" w:cs="Times New Roman"/>
          <w:sz w:val="28"/>
        </w:rPr>
        <w:t>.4. Подведение итогов 16</w:t>
      </w:r>
      <w:r w:rsidR="007509BA" w:rsidRPr="00D75135">
        <w:rPr>
          <w:rFonts w:ascii="Times New Roman" w:hAnsi="Times New Roman" w:cs="Times New Roman"/>
          <w:sz w:val="28"/>
        </w:rPr>
        <w:t xml:space="preserve"> </w:t>
      </w:r>
      <w:r w:rsidR="009504BB">
        <w:rPr>
          <w:rFonts w:ascii="Times New Roman" w:hAnsi="Times New Roman" w:cs="Times New Roman"/>
          <w:sz w:val="28"/>
        </w:rPr>
        <w:t>мая</w:t>
      </w:r>
      <w:r w:rsidR="007509BA" w:rsidRPr="00D75135">
        <w:rPr>
          <w:rFonts w:ascii="Times New Roman" w:hAnsi="Times New Roman" w:cs="Times New Roman"/>
          <w:sz w:val="28"/>
        </w:rPr>
        <w:t xml:space="preserve"> 202</w:t>
      </w:r>
      <w:r w:rsidR="007509BA">
        <w:rPr>
          <w:rFonts w:ascii="Times New Roman" w:hAnsi="Times New Roman" w:cs="Times New Roman"/>
          <w:sz w:val="28"/>
        </w:rPr>
        <w:t>2</w:t>
      </w:r>
      <w:r w:rsidR="007509BA" w:rsidRPr="00D75135">
        <w:rPr>
          <w:rFonts w:ascii="Times New Roman" w:hAnsi="Times New Roman" w:cs="Times New Roman"/>
          <w:sz w:val="28"/>
        </w:rPr>
        <w:t xml:space="preserve"> года.</w:t>
      </w:r>
    </w:p>
    <w:p w:rsidR="00853B35" w:rsidRDefault="00853B35" w:rsidP="00853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14A" w:rsidRPr="00B2114A" w:rsidRDefault="00853B35" w:rsidP="00853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и награждение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14A" w:rsidRDefault="00853B35" w:rsidP="0085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23122F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1,2,3 степени.</w:t>
      </w:r>
    </w:p>
    <w:p w:rsidR="005249C5" w:rsidRPr="005249C5" w:rsidRDefault="00853B35" w:rsidP="0085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5249C5" w:rsidRPr="005249C5">
        <w:rPr>
          <w:rFonts w:ascii="Times New Roman" w:hAnsi="Times New Roman" w:cs="Times New Roman"/>
          <w:sz w:val="28"/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5249C5" w:rsidRPr="005249C5" w:rsidRDefault="00853B35" w:rsidP="0085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C42566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>Дипломы и сертификаты направляются участникам в электронном виде.</w:t>
      </w:r>
    </w:p>
    <w:p w:rsidR="00853B35" w:rsidRDefault="00853B35" w:rsidP="00853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14A" w:rsidRPr="00B2114A" w:rsidRDefault="003C5DC0" w:rsidP="00853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Контактная информация</w:t>
      </w:r>
    </w:p>
    <w:p w:rsidR="00C42566" w:rsidRDefault="00C42566" w:rsidP="00853B3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Попова Ольга Николаевна, заместитель директора по воспитательной работе МБОУ ДО «ЦДО».</w:t>
      </w:r>
    </w:p>
    <w:p w:rsidR="00311749" w:rsidRDefault="00B453B8" w:rsidP="00853B3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Злобина Татьяна Владимировна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, педагог-</w:t>
      </w:r>
      <w:r w:rsidR="00853B35" w:rsidRPr="00B2114A">
        <w:rPr>
          <w:rFonts w:ascii="Times New Roman" w:eastAsia="Calibri" w:hAnsi="Times New Roman" w:cs="Times New Roman"/>
          <w:sz w:val="28"/>
          <w:szCs w:val="28"/>
        </w:rPr>
        <w:t>организатор</w:t>
      </w:r>
      <w:r w:rsidR="00853B35">
        <w:rPr>
          <w:rFonts w:ascii="Times New Roman" w:eastAsia="Calibri" w:hAnsi="Times New Roman" w:cs="Times New Roman"/>
          <w:sz w:val="28"/>
          <w:szCs w:val="28"/>
        </w:rPr>
        <w:t xml:space="preserve"> МБОУ</w:t>
      </w:r>
      <w:r w:rsidR="00C42566" w:rsidRPr="00C42566">
        <w:rPr>
          <w:rFonts w:ascii="Times New Roman" w:eastAsia="Calibri" w:hAnsi="Times New Roman" w:cs="Times New Roman"/>
          <w:sz w:val="28"/>
          <w:szCs w:val="28"/>
        </w:rPr>
        <w:t xml:space="preserve"> ДО «ЦДО».</w:t>
      </w:r>
      <w:r w:rsidR="00311749" w:rsidRPr="00311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749">
        <w:rPr>
          <w:rFonts w:ascii="Times New Roman" w:eastAsia="Calibri" w:hAnsi="Times New Roman" w:cs="Times New Roman"/>
          <w:sz w:val="28"/>
          <w:szCs w:val="28"/>
        </w:rPr>
        <w:t>Т</w:t>
      </w:r>
      <w:r w:rsidR="00311749" w:rsidRPr="00B2114A">
        <w:rPr>
          <w:rFonts w:ascii="Times New Roman" w:eastAsia="Calibri" w:hAnsi="Times New Roman" w:cs="Times New Roman"/>
          <w:sz w:val="28"/>
          <w:szCs w:val="28"/>
        </w:rPr>
        <w:t>ел. (881738)2-29-07</w:t>
      </w: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B35" w:rsidRDefault="00853B3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7509BA" w:rsidRDefault="005249C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6114A9"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  <w:r w:rsidR="00F67A9A"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</w:t>
      </w:r>
    </w:p>
    <w:p w:rsidR="0023122F" w:rsidRPr="00F67A9A" w:rsidRDefault="006114A9" w:rsidP="00231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A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3122F" w:rsidRPr="00B77626" w:rsidRDefault="0023122F" w:rsidP="00DD6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7E6" w:rsidRPr="003C5DC0" w:rsidRDefault="007C47E6" w:rsidP="003C5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DC0">
        <w:rPr>
          <w:rFonts w:ascii="Times New Roman" w:hAnsi="Times New Roman" w:cs="Times New Roman"/>
          <w:b/>
          <w:sz w:val="28"/>
          <w:szCs w:val="28"/>
        </w:rPr>
        <w:t>Заявка на участие в</w:t>
      </w:r>
      <w:r w:rsidR="00167F46" w:rsidRPr="003C5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DC0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B77626" w:rsidRPr="003C5DC0">
        <w:rPr>
          <w:rFonts w:ascii="Times New Roman" w:hAnsi="Times New Roman" w:cs="Times New Roman"/>
          <w:b/>
          <w:sz w:val="28"/>
          <w:szCs w:val="28"/>
        </w:rPr>
        <w:t xml:space="preserve">ом этапе </w:t>
      </w:r>
      <w:r w:rsidR="00853B35" w:rsidRPr="003C5DC0">
        <w:rPr>
          <w:rFonts w:ascii="Times New Roman" w:hAnsi="Times New Roman" w:cs="Times New Roman"/>
          <w:b/>
          <w:sz w:val="28"/>
          <w:szCs w:val="28"/>
        </w:rPr>
        <w:t>Всероссийской заочной</w:t>
      </w:r>
      <w:r w:rsidR="00B77626" w:rsidRPr="003C5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C70" w:rsidRPr="003C5DC0">
        <w:rPr>
          <w:rFonts w:ascii="Times New Roman" w:hAnsi="Times New Roman" w:cs="Times New Roman"/>
          <w:b/>
          <w:sz w:val="28"/>
          <w:szCs w:val="28"/>
        </w:rPr>
        <w:t>а</w:t>
      </w:r>
      <w:r w:rsidRPr="003C5DC0">
        <w:rPr>
          <w:rFonts w:ascii="Times New Roman" w:hAnsi="Times New Roman" w:cs="Times New Roman"/>
          <w:b/>
          <w:sz w:val="28"/>
          <w:szCs w:val="28"/>
        </w:rPr>
        <w:t>кции</w:t>
      </w:r>
    </w:p>
    <w:p w:rsidR="00167F46" w:rsidRPr="003C5DC0" w:rsidRDefault="007C47E6" w:rsidP="003C5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DC0">
        <w:rPr>
          <w:rFonts w:ascii="Times New Roman" w:hAnsi="Times New Roman" w:cs="Times New Roman"/>
          <w:b/>
          <w:sz w:val="28"/>
          <w:szCs w:val="28"/>
        </w:rPr>
        <w:t>«Физическая культура и спорт – альтернатива пагубным привычкам»</w:t>
      </w:r>
    </w:p>
    <w:p w:rsidR="00167F46" w:rsidRPr="00167F46" w:rsidRDefault="00167F46" w:rsidP="00167F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4" w:type="dxa"/>
        <w:tblInd w:w="48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09"/>
        <w:gridCol w:w="4505"/>
      </w:tblGrid>
      <w:tr w:rsidR="00167F46" w:rsidRPr="00167F46" w:rsidTr="00167F46">
        <w:trPr>
          <w:trHeight w:val="352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Номинация (№, название)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7F46" w:rsidRPr="00167F46" w:rsidTr="00167F46">
        <w:trPr>
          <w:trHeight w:val="35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Название конкурсной работы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7F46" w:rsidRPr="00167F46" w:rsidTr="00167F46">
        <w:trPr>
          <w:trHeight w:val="686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Образовательная организация (ПО УСТАВУ)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7F46" w:rsidRPr="00167F46" w:rsidTr="00167F46">
        <w:trPr>
          <w:trHeight w:val="61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853B35" w:rsidRDefault="00167F46" w:rsidP="00864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35">
              <w:rPr>
                <w:rFonts w:ascii="Times New Roman" w:hAnsi="Times New Roman" w:cs="Times New Roman"/>
                <w:sz w:val="28"/>
                <w:szCs w:val="28"/>
              </w:rPr>
              <w:t>Ф.И.О. автора</w:t>
            </w:r>
            <w:r w:rsidR="00853B35">
              <w:rPr>
                <w:rFonts w:ascii="Times New Roman" w:hAnsi="Times New Roman" w:cs="Times New Roman"/>
                <w:sz w:val="28"/>
                <w:szCs w:val="28"/>
              </w:rPr>
              <w:t xml:space="preserve"> (для номинаци</w:t>
            </w:r>
            <w:r w:rsidR="00864B7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53B35">
              <w:rPr>
                <w:rFonts w:ascii="Times New Roman" w:hAnsi="Times New Roman" w:cs="Times New Roman"/>
                <w:sz w:val="28"/>
                <w:szCs w:val="28"/>
              </w:rPr>
              <w:t xml:space="preserve"> № 2, 3, 4, 5, 7)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853B35" w:rsidRDefault="00167F46" w:rsidP="00167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F46" w:rsidRPr="00167F46" w:rsidTr="00167F46">
        <w:trPr>
          <w:trHeight w:val="355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Электронная почта для связи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7F46" w:rsidRPr="00167F46" w:rsidTr="00167F46">
        <w:trPr>
          <w:trHeight w:val="345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Контактный телефон для связи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7F46" w:rsidRPr="00167F46" w:rsidTr="00167F46">
        <w:trPr>
          <w:trHeight w:val="687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F46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видеоролик в ресурсе </w:t>
            </w:r>
            <w:r w:rsidRPr="0016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167F46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6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167F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167F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167F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F46" w:rsidRPr="00167F46" w:rsidRDefault="00167F46" w:rsidP="00167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7F46" w:rsidRDefault="00167F46" w:rsidP="00167F46">
      <w:pPr>
        <w:rPr>
          <w:rFonts w:ascii="Times New Roman" w:hAnsi="Times New Roman" w:cs="Times New Roman"/>
          <w:sz w:val="28"/>
          <w:szCs w:val="28"/>
        </w:rPr>
      </w:pPr>
    </w:p>
    <w:p w:rsidR="00167F46" w:rsidRPr="00167F46" w:rsidRDefault="00167F46" w:rsidP="00167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F46">
        <w:rPr>
          <w:rFonts w:ascii="Times New Roman" w:hAnsi="Times New Roman" w:cs="Times New Roman"/>
          <w:sz w:val="28"/>
          <w:szCs w:val="28"/>
        </w:rPr>
        <w:t>Достоверность сведений, указанных в заявке, подтверждаю.</w:t>
      </w:r>
    </w:p>
    <w:p w:rsidR="00167F46" w:rsidRPr="00167F46" w:rsidRDefault="00167F46" w:rsidP="00167F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F4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64B71">
        <w:rPr>
          <w:rFonts w:ascii="Times New Roman" w:hAnsi="Times New Roman" w:cs="Times New Roman"/>
          <w:sz w:val="28"/>
          <w:szCs w:val="28"/>
        </w:rPr>
        <w:t>организации</w:t>
      </w:r>
    </w:p>
    <w:p w:rsidR="00864B71" w:rsidRPr="00864B71" w:rsidRDefault="00167F46" w:rsidP="00864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7F4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C13ABA1" wp14:editId="79AC2E27">
                <wp:extent cx="2146300" cy="8890"/>
                <wp:effectExtent l="0" t="0" r="25400" b="1016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6300" cy="8890"/>
                          <a:chOff x="0" y="0"/>
                          <a:chExt cx="2146080" cy="9145"/>
                        </a:xfrm>
                      </wpg:grpSpPr>
                      <wps:wsp>
                        <wps:cNvPr id="8" name="Shape 71496"/>
                        <wps:cNvSpPr/>
                        <wps:spPr>
                          <a:xfrm>
                            <a:off x="0" y="0"/>
                            <a:ext cx="214608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080" h="9145">
                                <a:moveTo>
                                  <a:pt x="0" y="4573"/>
                                </a:moveTo>
                                <a:lnTo>
                                  <a:pt x="2146080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FA68A" id="Группа 7" o:spid="_x0000_s1026" style="width:169pt;height:.7pt;mso-position-horizontal-relative:char;mso-position-vertical-relative:line" coordsize="214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O10cQIAAIcFAAAOAAAAZHJzL2Uyb0RvYy54bWykVEtu2zAQ3RfoHQjua8mO449gOYu68SZo&#10;AyQ9AE1RH5QiCZK27F2BHqEX6Q16heRGHY5kW3XQokhtQCA5b4Yz7w1ncbOvJdkJ6yqtUjocxJQI&#10;xXVWqSKlnx9v380ocZ6pjEmtREoPwtGb5ds3i8YkYqRLLTNhCQRRLmlMSkvvTRJFjpeiZm6gjVBg&#10;zLWtmYetLaLMsgai1zIaxfEkarTNjNVcOAenq9ZIlxg/zwX3n/LcCU9kSiE3j1+L3034RssFSwrL&#10;TFnxLg32iixqVim49BRqxTwjW1u9CFVX3Gqncz/guo50nldcYA1QzTC+qGZt9dZgLUXSFOZEE1B7&#10;wdOrw/KPu3tLqiylU0oUq0Gip+/PX5+/Pf2E/w8yDQw1pkgAuLbmwdzbtkxY3mn+xYE5urSHfXEG&#10;73NbByeoluyR+sOJerH3hMPhaDieXMWgEAfbbDbvlOElyPfCiZcfem7xrHObD8fXId2IJe2VmNgp&#10;kcZAi7kzi+7/WHwomREojgvkdCxCu7csoplMh+P5pKUQUYE/JNQlrqPyX9n5c5ks4Vvn10Ijy2x3&#10;5zzcAb2YHVesPK74Xh2XFh7HX5+FYT74hVBhSZpWJkykTCnSHYy13olHjTB/1mp8Pb3q1DgDpOoD&#10;g+gYDTTvwVsQqBhuRTlPmcBhv1albyspsVipQn6YE+EMJkkumYd2qg30tlMFJUwWMKK4t/hQnZZV&#10;FrxD3s4Wm/fSkh0LYwJ/Xeq/wYx1fsVc2eLQFGDAQOVhismqhhHY95YqWAXOoZZ2aMmj9GG10dkB&#10;OwLPoTu71wSvHQvvJlMYJ/09os7zc/kLAAD//wMAUEsDBBQABgAIAAAAIQAd/5dX2gAAAAMBAAAP&#10;AAAAZHJzL2Rvd25yZXYueG1sTI9BS8NAEIXvgv9hmYI3u4lRKWk2pRT1VARbQbxNk2kSmp0N2W2S&#10;/ntHL/Yy8HiPN9/LVpNt1UC9bxwbiOcRKOLClQ1XBj73r/cLUD4gl9g6JgMX8rDKb28yTEs38gcN&#10;u1ApKWGfooE6hC7V2hc1WfRz1xGLd3S9xSCyr3TZ4yjlttUPUfSsLTYsH2rsaFNTcdqdrYG3Ecd1&#10;Er8M29Nxc/neP71/bWMy5m42rZegAk3hPwy/+IIOuTAd3JlLr1oDMiT8XfGSZCHyIKFH0Hmmr9nz&#10;HwAAAP//AwBQSwECLQAUAAYACAAAACEAtoM4kv4AAADhAQAAEwAAAAAAAAAAAAAAAAAAAAAAW0Nv&#10;bnRlbnRfVHlwZXNdLnhtbFBLAQItABQABgAIAAAAIQA4/SH/1gAAAJQBAAALAAAAAAAAAAAAAAAA&#10;AC8BAABfcmVscy8ucmVsc1BLAQItABQABgAIAAAAIQDY9O10cQIAAIcFAAAOAAAAAAAAAAAAAAAA&#10;AC4CAABkcnMvZTJvRG9jLnhtbFBLAQItABQABgAIAAAAIQAd/5dX2gAAAAMBAAAPAAAAAAAAAAAA&#10;AAAAAMsEAABkcnMvZG93bnJldi54bWxQSwUGAAAAAAQABADzAAAA0gUAAAAA&#10;">
                <v:shape id="Shape 71496" o:spid="_x0000_s1027" style="position:absolute;width:21460;height:91;visibility:visible;mso-wrap-style:square;v-text-anchor:top" coordsize="214608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ChMIA&#10;AADaAAAADwAAAGRycy9kb3ducmV2LnhtbERPz2vCMBS+D/wfwhN2W1OFyewaZQjVHtzY1MOOj+bZ&#10;lDUvpYm1+tcvh8GOH9/vfD3aVgzU+8axglmSgiCunG64VnA6Fk8vIHxA1tg6JgU38rBeTR5yzLS7&#10;8hcNh1CLGMI+QwUmhC6T0leGLPrEdcSRO7veYoiwr6Xu8RrDbSvnabqQFhuODQY72hiqfg4Xq+C+&#10;r/G7WC7a3e3TPHNRvm8/zkulHqfj2yuIQGP4F/+5S60gbo1X4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cIKEwgAAANoAAAAPAAAAAAAAAAAAAAAAAJgCAABkcnMvZG93&#10;bnJldi54bWxQSwUGAAAAAAQABAD1AAAAhwMAAAAA&#10;" path="m,4573r2146080,e" filled="f" strokeweight=".25403mm">
                  <v:stroke miterlimit="1" joinstyle="miter"/>
                  <v:path arrowok="t" textboxrect="0,0,2146080,9145"/>
                </v:shape>
                <w10:anchorlock/>
              </v:group>
            </w:pict>
          </mc:Fallback>
        </mc:AlternateContent>
      </w:r>
      <w:r w:rsidR="00864B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64B71" w:rsidRPr="00167F4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AA7C9F7" wp14:editId="61FBC605">
                <wp:extent cx="2310765" cy="8890"/>
                <wp:effectExtent l="0" t="0" r="13335" b="1016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0765" cy="8890"/>
                          <a:chOff x="0" y="0"/>
                          <a:chExt cx="2310694" cy="9145"/>
                        </a:xfrm>
                      </wpg:grpSpPr>
                      <wps:wsp>
                        <wps:cNvPr id="6" name="Shape 71498"/>
                        <wps:cNvSpPr/>
                        <wps:spPr>
                          <a:xfrm>
                            <a:off x="0" y="0"/>
                            <a:ext cx="231069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694" h="9145">
                                <a:moveTo>
                                  <a:pt x="0" y="4572"/>
                                </a:moveTo>
                                <a:lnTo>
                                  <a:pt x="2310694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90BFC" id="Группа 5" o:spid="_x0000_s1026" style="width:181.95pt;height:.7pt;mso-position-horizontal-relative:char;mso-position-vertical-relative:line" coordsize="231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1tcAIAAIcFAAAOAAAAZHJzL2Uyb0RvYy54bWykVEtu2zAQ3RfoHQjua9mu7diC5Szqxpug&#10;DZD0ADRFSUQpkiBpy94V6BF6kd6gV0hulOFI/tRBiyK1AYHkfPjem+HMr3e1IlvhvDQ6o4NenxKh&#10;ucmlLjP65eHm3ZQSH5jOmTJaZHQvPL1evH0zb2wqhqYyKheOQBLt08ZmtArBpknieSVq5nvGCg3G&#10;wriaBdi6MskdayB7rZJhvz9JGuNy6wwX3sPpsjXSBeYvCsHD56LwIhCVUcAW8Ovwu47fZDFnaemY&#10;rSTvYLBXoKiZ1HDpMdWSBUY2Tr5IVUvujDdF6HFTJ6YoJBfIAdgM+hdsVs5sLHIp06a0R5lA2gud&#10;Xp2Wf9reOSLzjI4p0ayGEj3+ePr29P3xF/x/knFUqLFlCo4rZ+/tnWtpwvLW8K8ezMmlPe7Lk/Ou&#10;cHUMArZkh9Lvj9KLXSAcDofvB/2rCWDgYJtOZ11leAXlexHEq49nYZPZqA2bDUYIN2FpeyUCOwJp&#10;LLSYP6no/0/F+4pZgcXxUZxOxclBRTSTq8FoNm0lRK+oHwrqU99J+a/q/JkmS/nGh5UwqDLb3vrQ&#10;tnV+WLHqsOI7fVg6eBx/fRaWhRgXSxeXpGnLhECqjKLc0VibrXgw6BZOtRqNr4aROVTj5KD0uWMs&#10;OmaDmp+5t04QF2/FBEckcHjOVZsbqRSSVTriQ0yEM5gkhWIB+qK20Ntel5QwVcKI4sHhQ/VGyTxG&#10;R9zelesPypEti2MCfx3039ys82HJfNX6oSm6AUEZYIopWcMIPI9WOloFzqFWdmjJQ+njam3yPXYE&#10;nkN3dq8JXjsS7yZTHCfne/Q6zc/FMwAAAP//AwBQSwMEFAAGAAgAAAAhABaG15PbAAAAAwEAAA8A&#10;AABkcnMvZG93bnJldi54bWxMj0FLw0AQhe+C/2EZwZvdxGjRmE0pRT0VwVYovU2TaRKanQ3ZbZL+&#10;e0cvenkwvMd732SLybZqoN43jg3EswgUceHKhisDX9u3uydQPiCX2DomAxfysMivrzJMSzfyJw2b&#10;UCkpYZ+igTqELtXaFzVZ9DPXEYt3dL3FIGdf6bLHUcptq++jaK4tNiwLNXa0qqk4bc7WwPuI4zKJ&#10;X4f16bi67LePH7t1TMbc3kzLF1CBpvAXhh98QYdcmA7uzKVXrQF5JPyqeMk8eQZ1kNAD6DzT/9nz&#10;bwAAAP//AwBQSwECLQAUAAYACAAAACEAtoM4kv4AAADhAQAAEwAAAAAAAAAAAAAAAAAAAAAAW0Nv&#10;bnRlbnRfVHlwZXNdLnhtbFBLAQItABQABgAIAAAAIQA4/SH/1gAAAJQBAAALAAAAAAAAAAAAAAAA&#10;AC8BAABfcmVscy8ucmVsc1BLAQItABQABgAIAAAAIQB8BT1tcAIAAIcFAAAOAAAAAAAAAAAAAAAA&#10;AC4CAABkcnMvZTJvRG9jLnhtbFBLAQItABQABgAIAAAAIQAWhteT2wAAAAMBAAAPAAAAAAAAAAAA&#10;AAAAAMoEAABkcnMvZG93bnJldi54bWxQSwUGAAAAAAQABADzAAAA0gUAAAAA&#10;">
                <v:shape id="Shape 71498" o:spid="_x0000_s1027" style="position:absolute;width:23106;height:91;visibility:visible;mso-wrap-style:square;v-text-anchor:top" coordsize="231069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Vh8MA&#10;AADaAAAADwAAAGRycy9kb3ducmV2LnhtbESPQWvCQBSE7wX/w/KE3pqNQmOJWUViCz1ZTEu9PrLP&#10;bDD7NmS3Mf77bqHgcZiZb5hiO9lOjDT41rGCRZKCIK6dbrlR8PX59vQCwgdkjZ1jUnAjD9vN7KHA&#10;XLsrH2msQiMihH2OCkwIfS6lrw1Z9InriaN3doPFEOXQSD3gNcJtJ5dpmkmLLccFgz2VhupL9WMV&#10;vKb9XttD+X25HQx/nM6rjJ5XSj3Op90aRKAp3MP/7XetIIO/K/EG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KVh8MAAADaAAAADwAAAAAAAAAAAAAAAACYAgAAZHJzL2Rv&#10;d25yZXYueG1sUEsFBgAAAAAEAAQA9QAAAIgDAAAAAA==&#10;" path="m,4572r2310694,e" filled="f" strokeweight=".25403mm">
                  <v:stroke miterlimit="1" joinstyle="miter"/>
                  <v:path arrowok="t" textboxrect="0,0,2310694,9145"/>
                </v:shape>
                <w10:anchorlock/>
              </v:group>
            </w:pict>
          </mc:Fallback>
        </mc:AlternateContent>
      </w:r>
    </w:p>
    <w:p w:rsidR="00864B71" w:rsidRPr="00167F46" w:rsidRDefault="00864B71" w:rsidP="00864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67F46" w:rsidRPr="00864B71">
        <w:rPr>
          <w:rFonts w:ascii="Times New Roman" w:hAnsi="Times New Roman" w:cs="Times New Roman"/>
          <w:sz w:val="28"/>
          <w:szCs w:val="28"/>
        </w:rPr>
        <w:t>(</w:t>
      </w:r>
      <w:r w:rsidRPr="00864B71">
        <w:rPr>
          <w:rFonts w:ascii="Times New Roman" w:hAnsi="Times New Roman" w:cs="Times New Roman"/>
          <w:sz w:val="28"/>
          <w:szCs w:val="28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67F46">
        <w:rPr>
          <w:rFonts w:ascii="Times New Roman" w:hAnsi="Times New Roman" w:cs="Times New Roman"/>
          <w:sz w:val="28"/>
          <w:szCs w:val="28"/>
        </w:rPr>
        <w:t>(Фамилия,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7F46">
        <w:rPr>
          <w:rFonts w:ascii="Times New Roman" w:hAnsi="Times New Roman" w:cs="Times New Roman"/>
          <w:sz w:val="28"/>
          <w:szCs w:val="28"/>
        </w:rPr>
        <w:t>О.)</w:t>
      </w:r>
    </w:p>
    <w:p w:rsidR="00167F46" w:rsidRPr="00864B71" w:rsidRDefault="00167F46" w:rsidP="00167F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2B27" w:rsidRDefault="00352B27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</w:p>
    <w:p w:rsidR="00864B71" w:rsidRDefault="00864B71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</w:p>
    <w:p w:rsidR="00864B71" w:rsidRDefault="00864B71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</w:p>
    <w:p w:rsidR="00864B71" w:rsidRDefault="00864B71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</w:p>
    <w:p w:rsidR="00864B71" w:rsidRDefault="00864B71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</w:p>
    <w:p w:rsidR="00864B71" w:rsidRDefault="00864B71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</w:p>
    <w:p w:rsidR="00864B71" w:rsidRDefault="00864B71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</w:p>
    <w:p w:rsidR="00864B71" w:rsidRDefault="00864B71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</w:p>
    <w:p w:rsidR="00864B71" w:rsidRDefault="00864B71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</w:p>
    <w:p w:rsidR="00864B71" w:rsidRDefault="00864B71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</w:p>
    <w:p w:rsidR="00864B71" w:rsidRDefault="00864B71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</w:p>
    <w:p w:rsidR="00864B71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</w:t>
      </w:r>
    </w:p>
    <w:p w:rsidR="00864B71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864B71" w:rsidRDefault="00864B71" w:rsidP="00864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71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проведении </w:t>
      </w:r>
      <w:r w:rsidR="003C5DC0">
        <w:rPr>
          <w:rFonts w:ascii="Times New Roman" w:hAnsi="Times New Roman" w:cs="Times New Roman"/>
          <w:b/>
          <w:bCs/>
          <w:sz w:val="28"/>
          <w:szCs w:val="28"/>
        </w:rPr>
        <w:t xml:space="preserve">школьного этапа </w:t>
      </w:r>
      <w:r w:rsidRPr="00864B71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Всероссийской заочной </w:t>
      </w:r>
      <w:r w:rsidR="000F6C7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64B71">
        <w:rPr>
          <w:rFonts w:ascii="Times New Roman" w:hAnsi="Times New Roman" w:cs="Times New Roman"/>
          <w:b/>
          <w:bCs/>
          <w:sz w:val="28"/>
          <w:szCs w:val="28"/>
        </w:rPr>
        <w:t>кции «Физическая культура и спорт - а</w:t>
      </w:r>
      <w:r w:rsidR="003C5DC0">
        <w:rPr>
          <w:rFonts w:ascii="Times New Roman" w:hAnsi="Times New Roman" w:cs="Times New Roman"/>
          <w:b/>
          <w:bCs/>
          <w:sz w:val="28"/>
          <w:szCs w:val="28"/>
        </w:rPr>
        <w:t>льтернатива пагубным привычкам»</w:t>
      </w:r>
    </w:p>
    <w:p w:rsidR="00864B71" w:rsidRPr="00864B71" w:rsidRDefault="00864B71" w:rsidP="00864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25965"/>
          <w:sz w:val="28"/>
          <w:szCs w:val="28"/>
        </w:rPr>
      </w:pPr>
    </w:p>
    <w:p w:rsidR="00864B71" w:rsidRPr="00864B71" w:rsidRDefault="00864B71" w:rsidP="00864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 </w:t>
      </w:r>
      <w:r w:rsidRPr="00864B71">
        <w:rPr>
          <w:rFonts w:ascii="Times New Roman" w:hAnsi="Times New Roman" w:cs="Times New Roman"/>
          <w:sz w:val="28"/>
          <w:szCs w:val="28"/>
        </w:rPr>
        <w:t>___________________</w:t>
      </w:r>
    </w:p>
    <w:p w:rsidR="00864B71" w:rsidRPr="00864B71" w:rsidRDefault="00864B71" w:rsidP="00864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B71" w:rsidRDefault="00864B71" w:rsidP="00864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B71">
        <w:rPr>
          <w:rFonts w:ascii="Times New Roman" w:hAnsi="Times New Roman" w:cs="Times New Roman"/>
          <w:sz w:val="28"/>
          <w:szCs w:val="28"/>
        </w:rPr>
        <w:t>Период проведения Акции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4B7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4B71" w:rsidRDefault="00864B71" w:rsidP="00864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80"/>
        <w:gridCol w:w="2188"/>
        <w:gridCol w:w="3748"/>
      </w:tblGrid>
      <w:tr w:rsidR="00864B71" w:rsidRPr="00864B71" w:rsidTr="00864B71">
        <w:trPr>
          <w:jc w:val="center"/>
        </w:trPr>
        <w:tc>
          <w:tcPr>
            <w:tcW w:w="2980" w:type="dxa"/>
            <w:vMerge w:val="restart"/>
            <w:vAlign w:val="center"/>
          </w:tcPr>
          <w:p w:rsidR="00864B71" w:rsidRPr="00864B71" w:rsidRDefault="00864B71" w:rsidP="00864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у</w:t>
            </w:r>
            <w:r w:rsidRPr="00864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ровень</w:t>
            </w:r>
          </w:p>
        </w:tc>
        <w:tc>
          <w:tcPr>
            <w:tcW w:w="5936" w:type="dxa"/>
            <w:gridSpan w:val="2"/>
            <w:vAlign w:val="center"/>
          </w:tcPr>
          <w:p w:rsidR="00864B71" w:rsidRPr="00864B71" w:rsidRDefault="00864B71" w:rsidP="00864B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71">
              <w:rPr>
                <w:rFonts w:ascii="Times New Roman" w:hAnsi="Times New Roman" w:cs="Times New Roman"/>
                <w:sz w:val="28"/>
                <w:szCs w:val="28"/>
              </w:rPr>
              <w:t>Кол-во участников Акции</w:t>
            </w:r>
          </w:p>
        </w:tc>
      </w:tr>
      <w:tr w:rsidR="00864B71" w:rsidRPr="00864B71" w:rsidTr="00C65336">
        <w:trPr>
          <w:jc w:val="center"/>
        </w:trPr>
        <w:tc>
          <w:tcPr>
            <w:tcW w:w="2980" w:type="dxa"/>
            <w:vMerge/>
            <w:vAlign w:val="center"/>
          </w:tcPr>
          <w:p w:rsidR="00864B71" w:rsidRPr="00864B71" w:rsidRDefault="00864B71" w:rsidP="00864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6" w:type="dxa"/>
            <w:gridSpan w:val="2"/>
            <w:vAlign w:val="center"/>
          </w:tcPr>
          <w:p w:rsidR="00864B71" w:rsidRPr="00864B71" w:rsidRDefault="00864B71" w:rsidP="00864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71">
              <w:rPr>
                <w:rFonts w:ascii="Times New Roman" w:hAnsi="Times New Roman" w:cs="Times New Roman"/>
                <w:sz w:val="28"/>
                <w:szCs w:val="28"/>
              </w:rPr>
              <w:t>Кол-во обучающихся</w:t>
            </w:r>
          </w:p>
        </w:tc>
      </w:tr>
      <w:tr w:rsidR="00864B71" w:rsidRPr="00864B71" w:rsidTr="00864B71">
        <w:trPr>
          <w:jc w:val="center"/>
        </w:trPr>
        <w:tc>
          <w:tcPr>
            <w:tcW w:w="2980" w:type="dxa"/>
            <w:vMerge/>
            <w:vAlign w:val="center"/>
          </w:tcPr>
          <w:p w:rsidR="00864B71" w:rsidRPr="00864B71" w:rsidRDefault="00864B71" w:rsidP="00864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vAlign w:val="center"/>
          </w:tcPr>
          <w:p w:rsidR="00864B71" w:rsidRPr="00864B71" w:rsidRDefault="00864B71" w:rsidP="00864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7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748" w:type="dxa"/>
            <w:vAlign w:val="center"/>
          </w:tcPr>
          <w:p w:rsidR="00864B71" w:rsidRPr="00864B71" w:rsidRDefault="00864B71" w:rsidP="00864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71">
              <w:rPr>
                <w:rFonts w:ascii="Times New Roman" w:hAnsi="Times New Roman" w:cs="Times New Roman"/>
                <w:sz w:val="28"/>
                <w:szCs w:val="28"/>
              </w:rPr>
              <w:t>Из них кол-во детей 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B71">
              <w:rPr>
                <w:rFonts w:ascii="Times New Roman" w:hAnsi="Times New Roman" w:cs="Times New Roman"/>
                <w:sz w:val="28"/>
                <w:szCs w:val="28"/>
              </w:rPr>
              <w:t>и детей- инвалидов</w:t>
            </w:r>
          </w:p>
        </w:tc>
      </w:tr>
      <w:tr w:rsidR="00864B71" w:rsidRPr="00864B71" w:rsidTr="00864B71">
        <w:trPr>
          <w:jc w:val="center"/>
        </w:trPr>
        <w:tc>
          <w:tcPr>
            <w:tcW w:w="2980" w:type="dxa"/>
            <w:vMerge/>
            <w:vAlign w:val="center"/>
          </w:tcPr>
          <w:p w:rsidR="00864B71" w:rsidRPr="00864B71" w:rsidRDefault="00864B71" w:rsidP="00864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vAlign w:val="center"/>
          </w:tcPr>
          <w:p w:rsidR="00864B71" w:rsidRPr="00864B71" w:rsidRDefault="00864B71" w:rsidP="00864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8" w:type="dxa"/>
            <w:vAlign w:val="center"/>
          </w:tcPr>
          <w:p w:rsidR="00864B71" w:rsidRPr="00864B71" w:rsidRDefault="00864B71" w:rsidP="00864B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4B71" w:rsidRPr="00864B71" w:rsidRDefault="00864B71" w:rsidP="00864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Default="00C65336" w:rsidP="00C65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C65336" w:rsidRDefault="00C65336" w:rsidP="00C65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36" w:rsidRPr="00260DB3" w:rsidRDefault="00C65336" w:rsidP="00C65336">
      <w:pPr>
        <w:pStyle w:val="1"/>
        <w:shd w:val="clear" w:color="auto" w:fill="auto"/>
        <w:spacing w:after="300" w:line="240" w:lineRule="auto"/>
        <w:ind w:firstLine="0"/>
        <w:jc w:val="center"/>
        <w:rPr>
          <w:b/>
        </w:rPr>
      </w:pPr>
      <w:r w:rsidRPr="00260DB3">
        <w:rPr>
          <w:b/>
          <w:lang w:eastAsia="ru-RU" w:bidi="ru-RU"/>
        </w:rPr>
        <w:t xml:space="preserve">Критерии оценивания конкурсных работ </w:t>
      </w:r>
      <w:r w:rsidR="003C5DC0">
        <w:rPr>
          <w:b/>
          <w:lang w:eastAsia="ru-RU" w:bidi="ru-RU"/>
        </w:rPr>
        <w:t xml:space="preserve">муниципального этапа </w:t>
      </w:r>
      <w:r w:rsidRPr="00260DB3">
        <w:rPr>
          <w:b/>
          <w:lang w:eastAsia="ru-RU" w:bidi="ru-RU"/>
        </w:rPr>
        <w:t xml:space="preserve">Всероссийской заочной </w:t>
      </w:r>
      <w:r w:rsidR="000F6C70">
        <w:rPr>
          <w:b/>
          <w:lang w:eastAsia="ru-RU" w:bidi="ru-RU"/>
        </w:rPr>
        <w:t>а</w:t>
      </w:r>
      <w:r w:rsidR="003C33A7" w:rsidRPr="00260DB3">
        <w:rPr>
          <w:b/>
          <w:lang w:eastAsia="ru-RU" w:bidi="ru-RU"/>
        </w:rPr>
        <w:t>кции «</w:t>
      </w:r>
      <w:r w:rsidRPr="00260DB3">
        <w:rPr>
          <w:b/>
          <w:lang w:eastAsia="ru-RU" w:bidi="ru-RU"/>
        </w:rPr>
        <w:t>Физическая культура и спорт - альтернатива пагубным привычкам»</w:t>
      </w:r>
    </w:p>
    <w:p w:rsidR="00C65336" w:rsidRDefault="00C65336" w:rsidP="00C65336">
      <w:pPr>
        <w:pStyle w:val="af0"/>
        <w:shd w:val="clear" w:color="auto" w:fill="auto"/>
        <w:ind w:left="802"/>
        <w:rPr>
          <w:sz w:val="28"/>
          <w:szCs w:val="28"/>
          <w:lang w:eastAsia="ru-RU" w:bidi="ru-RU"/>
        </w:rPr>
      </w:pPr>
      <w:r w:rsidRPr="00C65336">
        <w:rPr>
          <w:i/>
          <w:iCs/>
          <w:sz w:val="28"/>
          <w:szCs w:val="28"/>
          <w:lang w:eastAsia="ru-RU" w:bidi="ru-RU"/>
        </w:rPr>
        <w:t>Номинация № 1</w:t>
      </w:r>
      <w:r w:rsidRPr="00C65336">
        <w:rPr>
          <w:sz w:val="28"/>
          <w:szCs w:val="28"/>
          <w:lang w:eastAsia="ru-RU" w:bidi="ru-RU"/>
        </w:rPr>
        <w:t xml:space="preserve"> «Физкультурно-оздоровительные технологии»</w:t>
      </w:r>
    </w:p>
    <w:tbl>
      <w:tblPr>
        <w:tblOverlap w:val="never"/>
        <w:tblW w:w="96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3149"/>
        <w:gridCol w:w="5904"/>
      </w:tblGrid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№ п/п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Критерий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Оценка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1.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Оформление работы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2218"/>
                <w:tab w:val="left" w:pos="3624"/>
              </w:tabs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 xml:space="preserve">работа не соответствует стандартам оформления, </w:t>
            </w:r>
            <w:r w:rsidRPr="00C65336">
              <w:rPr>
                <w:lang w:eastAsia="ru-RU" w:bidi="ru-RU"/>
              </w:rPr>
              <w:tab/>
              <w:t>плохо</w:t>
            </w:r>
            <w:r w:rsidRPr="00C65336">
              <w:rPr>
                <w:lang w:eastAsia="ru-RU" w:bidi="ru-RU"/>
              </w:rPr>
              <w:tab/>
              <w:t>просматривается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структура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504"/>
              </w:tabs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>1</w:t>
            </w:r>
            <w:r w:rsidRPr="00C65336">
              <w:rPr>
                <w:b/>
                <w:bCs/>
                <w:lang w:eastAsia="ru-RU" w:bidi="ru-RU"/>
              </w:rPr>
              <w:tab/>
              <w:t xml:space="preserve">- </w:t>
            </w:r>
            <w:r w:rsidRPr="00C65336">
              <w:rPr>
                <w:lang w:eastAsia="ru-RU" w:bidi="ru-RU"/>
              </w:rPr>
              <w:t>работа соответствует стандартам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оформления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работа оформлена оригинально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2.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Содержание работы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>работа не соответствует номинации Акции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1 - </w:t>
            </w:r>
            <w:r w:rsidRPr="00C65336">
              <w:rPr>
                <w:lang w:eastAsia="ru-RU" w:bidi="ru-RU"/>
              </w:rPr>
              <w:t>цель и задачи раскрыты частично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цель и задачи раскрыты полностью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3.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Полнота раскрытия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>тема конкурсной работы не раскрыта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408"/>
              </w:tabs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>1</w:t>
            </w:r>
            <w:r w:rsidRPr="00C65336">
              <w:rPr>
                <w:b/>
                <w:bCs/>
                <w:lang w:eastAsia="ru-RU" w:bidi="ru-RU"/>
              </w:rPr>
              <w:tab/>
              <w:t xml:space="preserve">- </w:t>
            </w:r>
            <w:r w:rsidRPr="00C65336">
              <w:rPr>
                <w:lang w:eastAsia="ru-RU" w:bidi="ru-RU"/>
              </w:rPr>
              <w:t>тема конкурсной работы раскрыта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частично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418"/>
              </w:tabs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>2</w:t>
            </w:r>
            <w:r w:rsidRPr="00C65336">
              <w:rPr>
                <w:b/>
                <w:bCs/>
                <w:lang w:eastAsia="ru-RU" w:bidi="ru-RU"/>
              </w:rPr>
              <w:tab/>
              <w:t xml:space="preserve">- </w:t>
            </w:r>
            <w:r w:rsidRPr="00C65336">
              <w:rPr>
                <w:lang w:eastAsia="ru-RU" w:bidi="ru-RU"/>
              </w:rPr>
              <w:t>тема конкурсной работы раскрыта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полностью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4.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Использование физкультурно- оздоровительных технологий в учебно- воспитательном процессе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>программа реализации физкультурно- оздоровительной деятельности в образовательной организации отсутствует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1834"/>
              </w:tabs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1 - </w:t>
            </w:r>
            <w:r w:rsidRPr="00C65336">
              <w:rPr>
                <w:lang w:eastAsia="ru-RU" w:bidi="ru-RU"/>
              </w:rPr>
              <w:t>в образовательной организации программа реализации</w:t>
            </w:r>
            <w:r w:rsidRPr="00C65336">
              <w:rPr>
                <w:lang w:eastAsia="ru-RU" w:bidi="ru-RU"/>
              </w:rPr>
              <w:tab/>
              <w:t>физкультурно-оздоровительной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деятельности имеется, но мероприятия в рамках этой программы не представлены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представлена программа оздоровительной деятельности образовательной организации и мероприятия в рамках этой программы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5.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Направления реализации физкультурно- оздоровительных технологий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>направления реализации физкультурно- оздоровительных технологий не представлены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1 </w:t>
            </w:r>
            <w:r w:rsidRPr="00C65336">
              <w:rPr>
                <w:lang w:eastAsia="ru-RU" w:bidi="ru-RU"/>
              </w:rPr>
              <w:t>- направления реализации физкультурно- оздоровительных технологий представлены, но не раскрыты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2 </w:t>
            </w:r>
            <w:r w:rsidRPr="00C65336">
              <w:rPr>
                <w:lang w:eastAsia="ru-RU" w:bidi="ru-RU"/>
              </w:rPr>
              <w:t>- направления реализации физкультурно- оздоровительных технологий представлены и раскрыты полностью</w:t>
            </w:r>
          </w:p>
        </w:tc>
      </w:tr>
      <w:tr w:rsidR="00C65336" w:rsidRPr="00C65336" w:rsidTr="00E7444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6.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Результаты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28" w:lineRule="auto"/>
              <w:ind w:firstLine="0"/>
            </w:pPr>
            <w:r w:rsidRPr="00C65336">
              <w:rPr>
                <w:lang w:eastAsia="ru-RU" w:bidi="ru-RU"/>
              </w:rPr>
              <w:t>использования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физкультурно-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394"/>
              </w:tabs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>0</w:t>
            </w:r>
            <w:r w:rsidRPr="00C65336">
              <w:rPr>
                <w:b/>
                <w:bCs/>
                <w:lang w:eastAsia="ru-RU" w:bidi="ru-RU"/>
              </w:rPr>
              <w:tab/>
              <w:t xml:space="preserve">- </w:t>
            </w:r>
            <w:r w:rsidRPr="00C65336">
              <w:rPr>
                <w:lang w:eastAsia="ru-RU" w:bidi="ru-RU"/>
              </w:rPr>
              <w:t>сравнительный анализа мониторинга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1454"/>
                <w:tab w:val="left" w:pos="3480"/>
              </w:tabs>
              <w:spacing w:line="23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уровня</w:t>
            </w:r>
            <w:r w:rsidRPr="00C65336">
              <w:rPr>
                <w:lang w:eastAsia="ru-RU" w:bidi="ru-RU"/>
              </w:rPr>
              <w:tab/>
              <w:t>физической</w:t>
            </w:r>
            <w:r w:rsidRPr="00C65336">
              <w:rPr>
                <w:lang w:eastAsia="ru-RU" w:bidi="ru-RU"/>
              </w:rPr>
              <w:tab/>
              <w:t>подготовленности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обучающихся за последние 3 года отсутствует</w:t>
            </w:r>
          </w:p>
        </w:tc>
      </w:tr>
    </w:tbl>
    <w:p w:rsidR="00C65336" w:rsidRPr="00C65336" w:rsidRDefault="00C65336" w:rsidP="00C65336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C6533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139"/>
        <w:gridCol w:w="5885"/>
      </w:tblGrid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lastRenderedPageBreak/>
              <w:t>№ п/п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Критерий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Оценка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оздоровительных технологий в учебно- воспитательном процессе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1 </w:t>
            </w:r>
            <w:r w:rsidRPr="00C65336">
              <w:rPr>
                <w:lang w:eastAsia="ru-RU" w:bidi="ru-RU"/>
              </w:rPr>
              <w:t>- сравнительный анализ мониторинга уровня физической подготовленности обучающихся за последние 3 года представлен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1646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numPr>
                <w:ilvl w:val="0"/>
                <w:numId w:val="9"/>
              </w:numPr>
              <w:shd w:val="clear" w:color="auto" w:fill="auto"/>
              <w:tabs>
                <w:tab w:val="left" w:pos="293"/>
              </w:tabs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- </w:t>
            </w:r>
            <w:r w:rsidRPr="00C65336">
              <w:rPr>
                <w:lang w:eastAsia="ru-RU" w:bidi="ru-RU"/>
              </w:rPr>
              <w:t>по результатам сравнительного анализа мониторинга уровня физической подготовленности обучающихся за последние</w:t>
            </w:r>
          </w:p>
          <w:p w:rsidR="00C65336" w:rsidRPr="00C65336" w:rsidRDefault="00C65336" w:rsidP="00C65336">
            <w:pPr>
              <w:pStyle w:val="ae"/>
              <w:numPr>
                <w:ilvl w:val="0"/>
                <w:numId w:val="9"/>
              </w:numPr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года сделаны вводы и скорректирован план работы на следующий учебный год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Максимальное кол-во баллов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>12</w:t>
            </w:r>
          </w:p>
        </w:tc>
      </w:tr>
    </w:tbl>
    <w:p w:rsidR="00C65336" w:rsidRDefault="00C65336" w:rsidP="00C65336">
      <w:pPr>
        <w:pStyle w:val="af0"/>
        <w:shd w:val="clear" w:color="auto" w:fill="auto"/>
        <w:ind w:left="3259"/>
        <w:rPr>
          <w:i/>
          <w:iCs/>
          <w:sz w:val="28"/>
          <w:szCs w:val="28"/>
          <w:lang w:eastAsia="ru-RU" w:bidi="ru-RU"/>
        </w:rPr>
      </w:pPr>
    </w:p>
    <w:p w:rsidR="00C65336" w:rsidRPr="00C65336" w:rsidRDefault="00C65336" w:rsidP="00C65336">
      <w:pPr>
        <w:pStyle w:val="af0"/>
        <w:shd w:val="clear" w:color="auto" w:fill="auto"/>
        <w:ind w:left="3259"/>
        <w:rPr>
          <w:sz w:val="28"/>
          <w:szCs w:val="28"/>
        </w:rPr>
      </w:pPr>
      <w:r w:rsidRPr="00C65336">
        <w:rPr>
          <w:i/>
          <w:iCs/>
          <w:sz w:val="28"/>
          <w:szCs w:val="28"/>
          <w:lang w:eastAsia="ru-RU" w:bidi="ru-RU"/>
        </w:rPr>
        <w:t>Номинация № 2</w:t>
      </w:r>
      <w:r w:rsidRPr="00C65336">
        <w:rPr>
          <w:sz w:val="28"/>
          <w:szCs w:val="28"/>
          <w:lang w:eastAsia="ru-RU" w:bidi="ru-RU"/>
        </w:rPr>
        <w:t xml:space="preserve"> «Твори добро»</w:t>
      </w:r>
    </w:p>
    <w:p w:rsidR="00C65336" w:rsidRPr="00C65336" w:rsidRDefault="00C65336" w:rsidP="00C65336">
      <w:pPr>
        <w:spacing w:after="119" w:line="1" w:lineRule="exact"/>
        <w:rPr>
          <w:rFonts w:ascii="Times New Roman" w:hAnsi="Times New Roman" w:cs="Times New Roman"/>
          <w:sz w:val="28"/>
          <w:szCs w:val="28"/>
        </w:rPr>
      </w:pPr>
    </w:p>
    <w:p w:rsidR="00C65336" w:rsidRPr="00C65336" w:rsidRDefault="00C65336" w:rsidP="00C65336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918"/>
        <w:gridCol w:w="5899"/>
      </w:tblGrid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33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№ п/п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Критерий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Оценка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1.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Оформление работы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2218"/>
                <w:tab w:val="left" w:pos="3619"/>
              </w:tabs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0 </w:t>
            </w:r>
            <w:r w:rsidRPr="00C65336">
              <w:rPr>
                <w:lang w:eastAsia="ru-RU" w:bidi="ru-RU"/>
              </w:rPr>
              <w:t>- работа не соответствует стандартам оформления,</w:t>
            </w:r>
            <w:r w:rsidRPr="00C65336">
              <w:rPr>
                <w:lang w:eastAsia="ru-RU" w:bidi="ru-RU"/>
              </w:rPr>
              <w:tab/>
              <w:t>плохо</w:t>
            </w:r>
            <w:r w:rsidRPr="00C65336">
              <w:rPr>
                <w:lang w:eastAsia="ru-RU" w:bidi="ru-RU"/>
              </w:rPr>
              <w:tab/>
              <w:t>просматривается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структура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504"/>
              </w:tabs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>1</w:t>
            </w:r>
            <w:r w:rsidRPr="00C65336">
              <w:rPr>
                <w:b/>
                <w:bCs/>
                <w:lang w:eastAsia="ru-RU" w:bidi="ru-RU"/>
              </w:rPr>
              <w:tab/>
              <w:t xml:space="preserve">- </w:t>
            </w:r>
            <w:r w:rsidRPr="00C65336">
              <w:rPr>
                <w:lang w:eastAsia="ru-RU" w:bidi="ru-RU"/>
              </w:rPr>
              <w:t>работа соответствует стандартам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оформления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работа оформлена оригинально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2.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Содержание работы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>работа не соответствует номинации Акции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1 - </w:t>
            </w:r>
            <w:r w:rsidRPr="00C65336">
              <w:rPr>
                <w:lang w:eastAsia="ru-RU" w:bidi="ru-RU"/>
              </w:rPr>
              <w:t>цель и задачи раскрыты частично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цель и задачи раскрыты полностью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3.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Полнота раскрытия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>тема конкурсной работы не раскрыта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408"/>
              </w:tabs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>1</w:t>
            </w:r>
            <w:r w:rsidRPr="00C65336">
              <w:rPr>
                <w:b/>
                <w:bCs/>
                <w:lang w:eastAsia="ru-RU" w:bidi="ru-RU"/>
              </w:rPr>
              <w:tab/>
              <w:t xml:space="preserve">- </w:t>
            </w:r>
            <w:r w:rsidRPr="00C65336">
              <w:rPr>
                <w:lang w:eastAsia="ru-RU" w:bidi="ru-RU"/>
              </w:rPr>
              <w:t>тема конкурсной работы раскрыта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23" w:lineRule="auto"/>
              <w:ind w:firstLine="0"/>
            </w:pPr>
            <w:r w:rsidRPr="00C65336">
              <w:rPr>
                <w:lang w:eastAsia="ru-RU" w:bidi="ru-RU"/>
              </w:rPr>
              <w:t>частично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418"/>
              </w:tabs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>2</w:t>
            </w:r>
            <w:r w:rsidRPr="00C65336">
              <w:rPr>
                <w:b/>
                <w:bCs/>
                <w:lang w:eastAsia="ru-RU" w:bidi="ru-RU"/>
              </w:rPr>
              <w:tab/>
              <w:t xml:space="preserve">- </w:t>
            </w:r>
            <w:r w:rsidRPr="00C65336">
              <w:rPr>
                <w:lang w:eastAsia="ru-RU" w:bidi="ru-RU"/>
              </w:rPr>
              <w:t>тема конкурсной работы раскрыта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полностью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4.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Организация мероприятий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>организация и участие в добровольческих акциях и мероприятиях не представлены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1 - </w:t>
            </w:r>
            <w:r w:rsidRPr="00C65336">
              <w:rPr>
                <w:lang w:eastAsia="ru-RU" w:bidi="ru-RU"/>
              </w:rPr>
              <w:t>организация и участие в добровольческих акциях и мероприятиях представлены частично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организация и участие в добровольческих акциях и мероприятиях представлено, раскрыто и соответствует целям и задачам Акции</w:t>
            </w:r>
          </w:p>
        </w:tc>
      </w:tr>
      <w:tr w:rsidR="00C65336" w:rsidRPr="00C65336" w:rsidTr="00C65336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Максимальное кол-во баллов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>8</w:t>
            </w:r>
          </w:p>
        </w:tc>
      </w:tr>
    </w:tbl>
    <w:p w:rsidR="00C65336" w:rsidRDefault="00C65336" w:rsidP="00C65336">
      <w:pPr>
        <w:pStyle w:val="af0"/>
        <w:shd w:val="clear" w:color="auto" w:fill="auto"/>
        <w:ind w:left="2290"/>
        <w:rPr>
          <w:i/>
          <w:iCs/>
          <w:sz w:val="28"/>
          <w:szCs w:val="28"/>
          <w:lang w:eastAsia="ru-RU" w:bidi="ru-RU"/>
        </w:rPr>
      </w:pPr>
    </w:p>
    <w:p w:rsidR="00C65336" w:rsidRPr="00C65336" w:rsidRDefault="00C65336" w:rsidP="00C65336">
      <w:pPr>
        <w:pStyle w:val="af0"/>
        <w:shd w:val="clear" w:color="auto" w:fill="auto"/>
        <w:ind w:left="2290"/>
        <w:rPr>
          <w:sz w:val="28"/>
          <w:szCs w:val="28"/>
        </w:rPr>
      </w:pPr>
      <w:r w:rsidRPr="00C65336">
        <w:rPr>
          <w:i/>
          <w:iCs/>
          <w:sz w:val="28"/>
          <w:szCs w:val="28"/>
          <w:lang w:eastAsia="ru-RU" w:bidi="ru-RU"/>
        </w:rPr>
        <w:t>Номинация № 3</w:t>
      </w:r>
      <w:r w:rsidRPr="00C65336">
        <w:rPr>
          <w:sz w:val="28"/>
          <w:szCs w:val="28"/>
          <w:lang w:eastAsia="ru-RU" w:bidi="ru-RU"/>
        </w:rPr>
        <w:t xml:space="preserve"> «Спортивный репортаж»</w:t>
      </w:r>
    </w:p>
    <w:p w:rsidR="00C65336" w:rsidRPr="00C65336" w:rsidRDefault="00C65336" w:rsidP="00C65336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C6533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038"/>
        <w:gridCol w:w="5755"/>
      </w:tblGrid>
      <w:tr w:rsidR="00C65336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lastRenderedPageBreak/>
              <w:t>№ п/п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Критерий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Оценка</w:t>
            </w:r>
          </w:p>
        </w:tc>
      </w:tr>
      <w:tr w:rsidR="00C65336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Оформление работы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2160"/>
                <w:tab w:val="left" w:pos="3504"/>
              </w:tabs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 xml:space="preserve">0 - работа не соответствует стандартам оформления, </w:t>
            </w:r>
            <w:r w:rsidRPr="00C65336">
              <w:rPr>
                <w:lang w:eastAsia="ru-RU" w:bidi="ru-RU"/>
              </w:rPr>
              <w:tab/>
              <w:t>плохо</w:t>
            </w:r>
            <w:r w:rsidRPr="00C65336">
              <w:rPr>
                <w:lang w:eastAsia="ru-RU" w:bidi="ru-RU"/>
              </w:rPr>
              <w:tab/>
              <w:t>просматривается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структура</w:t>
            </w:r>
          </w:p>
        </w:tc>
      </w:tr>
      <w:tr w:rsidR="00C65336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470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</w:t>
            </w:r>
            <w:r w:rsidRPr="00C65336">
              <w:rPr>
                <w:lang w:eastAsia="ru-RU" w:bidi="ru-RU"/>
              </w:rPr>
              <w:tab/>
              <w:t>- работа соответствует стандартам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оформления</w:t>
            </w:r>
          </w:p>
        </w:tc>
      </w:tr>
      <w:tr w:rsidR="00C65336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509"/>
              </w:tabs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2</w:t>
            </w:r>
            <w:r w:rsidRPr="00C65336">
              <w:rPr>
                <w:lang w:eastAsia="ru-RU" w:bidi="ru-RU"/>
              </w:rPr>
              <w:tab/>
              <w:t>- работа оформлена оригинально,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присутствуют рисунки, фотографии и т.д.</w:t>
            </w:r>
          </w:p>
        </w:tc>
      </w:tr>
      <w:tr w:rsidR="00C65336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Содержание работы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0 - работа не соответствует номинации Акции</w:t>
            </w:r>
          </w:p>
        </w:tc>
      </w:tr>
      <w:tr w:rsidR="00C65336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1 - цель и задачи раскрыты частично</w:t>
            </w:r>
          </w:p>
        </w:tc>
      </w:tr>
      <w:tr w:rsidR="00C65336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2 - цель и задачи раскрыты полностью</w:t>
            </w:r>
          </w:p>
        </w:tc>
      </w:tr>
      <w:tr w:rsidR="00C65336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3.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1560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Полнота</w:t>
            </w:r>
            <w:r w:rsidRPr="00C65336">
              <w:rPr>
                <w:lang w:eastAsia="ru-RU" w:bidi="ru-RU"/>
              </w:rPr>
              <w:tab/>
              <w:t>раскрытия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сюжета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33" w:lineRule="auto"/>
              <w:ind w:firstLine="0"/>
            </w:pPr>
            <w:r w:rsidRPr="00C65336">
              <w:rPr>
                <w:lang w:eastAsia="ru-RU" w:bidi="ru-RU"/>
              </w:rPr>
              <w:t>0 - тема репортажа не соответствует тематике конкурса и не раскрыта</w:t>
            </w:r>
          </w:p>
        </w:tc>
      </w:tr>
      <w:tr w:rsidR="00C65336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1 - тема репортажа соответствует тематике конкурса и раскрыта частично</w:t>
            </w:r>
          </w:p>
        </w:tc>
      </w:tr>
      <w:tr w:rsidR="00C65336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2 - тема репортажа соответствует тематике конкурса и раскрыта полностью</w:t>
            </w:r>
          </w:p>
        </w:tc>
      </w:tr>
      <w:tr w:rsidR="0077735F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35F" w:rsidRPr="00C65336" w:rsidRDefault="0077735F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4.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35F" w:rsidRPr="00C65336" w:rsidRDefault="0077735F" w:rsidP="0077735F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Содержание мероприятия</w:t>
            </w:r>
            <w:r>
              <w:rPr>
                <w:vertAlign w:val="superscript"/>
                <w:lang w:eastAsia="ru-RU" w:bidi="ru-RU"/>
              </w:rPr>
              <w:t xml:space="preserve"> </w:t>
            </w:r>
            <w:r>
              <w:t>(</w:t>
            </w:r>
            <w:r w:rsidRPr="00C65336">
              <w:rPr>
                <w:lang w:eastAsia="ru-RU" w:bidi="ru-RU"/>
              </w:rPr>
              <w:t xml:space="preserve">оценки </w:t>
            </w:r>
            <w:r>
              <w:rPr>
                <w:lang w:eastAsia="ru-RU" w:bidi="ru-RU"/>
              </w:rPr>
              <w:t xml:space="preserve">данного критерия </w:t>
            </w:r>
            <w:r w:rsidRPr="00C65336">
              <w:rPr>
                <w:lang w:eastAsia="ru-RU" w:bidi="ru-RU"/>
              </w:rPr>
              <w:t>суммир</w:t>
            </w:r>
            <w:r>
              <w:rPr>
                <w:lang w:eastAsia="ru-RU" w:bidi="ru-RU"/>
              </w:rPr>
              <w:t>уются. Н-р.: 1+2+3=6)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35F" w:rsidRPr="00C65336" w:rsidRDefault="0077735F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1 - продуктивность, разнообразие методов и приемов проведения репортажа</w:t>
            </w:r>
          </w:p>
        </w:tc>
      </w:tr>
      <w:tr w:rsidR="0077735F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35F" w:rsidRPr="00C65336" w:rsidRDefault="0077735F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35F" w:rsidRPr="00C65336" w:rsidRDefault="0077735F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35F" w:rsidRPr="00C65336" w:rsidRDefault="0077735F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2 - сочетание коллективной, групповой и индивидуальной работы обучающихся</w:t>
            </w:r>
          </w:p>
        </w:tc>
      </w:tr>
      <w:tr w:rsidR="0077735F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7735F" w:rsidRPr="00C65336" w:rsidRDefault="0077735F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35F" w:rsidRPr="00C65336" w:rsidRDefault="0077735F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35F" w:rsidRPr="00C65336" w:rsidRDefault="0077735F" w:rsidP="00C65336">
            <w:pPr>
              <w:pStyle w:val="ae"/>
              <w:shd w:val="clear" w:color="auto" w:fill="auto"/>
              <w:spacing w:line="240" w:lineRule="auto"/>
              <w:ind w:firstLine="0"/>
              <w:rPr>
                <w:lang w:eastAsia="ru-RU" w:bidi="ru-RU"/>
              </w:rPr>
            </w:pPr>
            <w:r w:rsidRPr="00C65336">
              <w:rPr>
                <w:b/>
                <w:bCs/>
                <w:lang w:eastAsia="ru-RU" w:bidi="ru-RU"/>
              </w:rPr>
              <w:t xml:space="preserve">3 - </w:t>
            </w:r>
            <w:r w:rsidRPr="00C65336">
              <w:rPr>
                <w:lang w:eastAsia="ru-RU" w:bidi="ru-RU"/>
              </w:rPr>
              <w:t>целенаправленность, научность, соответствие воспитательным задачам, связь с современностью</w:t>
            </w:r>
          </w:p>
        </w:tc>
      </w:tr>
      <w:tr w:rsidR="00C65336" w:rsidRPr="00C65336" w:rsidTr="0077735F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Максимальное кол-во баллов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77735F" w:rsidP="00C65336">
            <w:pPr>
              <w:pStyle w:val="ae"/>
              <w:shd w:val="clear" w:color="auto" w:fill="auto"/>
              <w:spacing w:line="240" w:lineRule="auto"/>
              <w:ind w:firstLine="0"/>
            </w:pPr>
            <w:r>
              <w:rPr>
                <w:lang w:eastAsia="ru-RU" w:bidi="ru-RU"/>
              </w:rPr>
              <w:t>12</w:t>
            </w:r>
          </w:p>
        </w:tc>
      </w:tr>
    </w:tbl>
    <w:p w:rsidR="00C65336" w:rsidRDefault="00C65336" w:rsidP="00C65336">
      <w:pPr>
        <w:pStyle w:val="af0"/>
        <w:shd w:val="clear" w:color="auto" w:fill="auto"/>
        <w:ind w:left="2030"/>
        <w:rPr>
          <w:i/>
          <w:iCs/>
          <w:sz w:val="28"/>
          <w:szCs w:val="28"/>
          <w:lang w:eastAsia="ru-RU" w:bidi="ru-RU"/>
        </w:rPr>
      </w:pPr>
    </w:p>
    <w:p w:rsidR="00C65336" w:rsidRPr="00C65336" w:rsidRDefault="00C65336" w:rsidP="00C65336">
      <w:pPr>
        <w:pStyle w:val="af0"/>
        <w:shd w:val="clear" w:color="auto" w:fill="auto"/>
        <w:ind w:left="2030"/>
        <w:rPr>
          <w:sz w:val="28"/>
          <w:szCs w:val="28"/>
        </w:rPr>
      </w:pPr>
      <w:r w:rsidRPr="00C65336">
        <w:rPr>
          <w:i/>
          <w:iCs/>
          <w:sz w:val="28"/>
          <w:szCs w:val="28"/>
          <w:lang w:eastAsia="ru-RU" w:bidi="ru-RU"/>
        </w:rPr>
        <w:t>Номинация № 4</w:t>
      </w:r>
      <w:r w:rsidRPr="00C65336">
        <w:rPr>
          <w:sz w:val="28"/>
          <w:szCs w:val="28"/>
          <w:lang w:eastAsia="ru-RU" w:bidi="ru-RU"/>
        </w:rPr>
        <w:t xml:space="preserve"> «Мой любимый вид спорта»</w:t>
      </w:r>
      <w:r>
        <w:rPr>
          <w:sz w:val="28"/>
          <w:szCs w:val="28"/>
          <w:lang w:eastAsia="ru-RU" w:bidi="ru-RU"/>
        </w:rPr>
        <w:t>,</w:t>
      </w:r>
    </w:p>
    <w:p w:rsidR="00C65336" w:rsidRPr="00C65336" w:rsidRDefault="00C65336" w:rsidP="00C65336">
      <w:pPr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C65336" w:rsidRPr="00C65336" w:rsidRDefault="00C65336" w:rsidP="00C65336">
      <w:pPr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C65336" w:rsidRDefault="00C65336" w:rsidP="00C65336">
      <w:pPr>
        <w:pStyle w:val="af0"/>
        <w:shd w:val="clear" w:color="auto" w:fill="auto"/>
        <w:ind w:left="2544"/>
        <w:rPr>
          <w:sz w:val="28"/>
          <w:szCs w:val="28"/>
          <w:lang w:eastAsia="ru-RU" w:bidi="ru-RU"/>
        </w:rPr>
      </w:pPr>
      <w:r w:rsidRPr="00C65336">
        <w:rPr>
          <w:i/>
          <w:iCs/>
          <w:sz w:val="28"/>
          <w:szCs w:val="28"/>
          <w:lang w:eastAsia="ru-RU" w:bidi="ru-RU"/>
        </w:rPr>
        <w:t>Номинация № 5</w:t>
      </w:r>
      <w:r w:rsidRPr="00C65336">
        <w:rPr>
          <w:sz w:val="28"/>
          <w:szCs w:val="28"/>
          <w:lang w:eastAsia="ru-RU" w:bidi="ru-RU"/>
        </w:rPr>
        <w:t xml:space="preserve"> «Я выбираю спорт»</w:t>
      </w:r>
    </w:p>
    <w:p w:rsidR="00C65336" w:rsidRPr="00C65336" w:rsidRDefault="00C65336" w:rsidP="00C65336">
      <w:pPr>
        <w:pStyle w:val="af0"/>
        <w:shd w:val="clear" w:color="auto" w:fill="auto"/>
        <w:ind w:left="2544"/>
        <w:rPr>
          <w:sz w:val="28"/>
          <w:szCs w:val="28"/>
        </w:rPr>
      </w:pP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3334"/>
        <w:gridCol w:w="25"/>
        <w:gridCol w:w="5557"/>
        <w:gridCol w:w="14"/>
      </w:tblGrid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67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№ п/п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Критерий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Оценка</w:t>
            </w:r>
          </w:p>
        </w:tc>
      </w:tr>
      <w:tr w:rsidR="00260DB3" w:rsidRPr="00C65336" w:rsidTr="00260DB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974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Оформление работы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DB3" w:rsidRPr="00C65336" w:rsidRDefault="00260DB3" w:rsidP="00C65336">
            <w:pPr>
              <w:pStyle w:val="ae"/>
              <w:shd w:val="clear" w:color="auto" w:fill="auto"/>
              <w:tabs>
                <w:tab w:val="left" w:pos="2078"/>
                <w:tab w:val="left" w:pos="3336"/>
              </w:tabs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0 - работа не соответствует стандартам оформления,</w:t>
            </w:r>
            <w:r w:rsidRPr="00C65336">
              <w:rPr>
                <w:lang w:eastAsia="ru-RU" w:bidi="ru-RU"/>
              </w:rPr>
              <w:tab/>
              <w:t>плохо</w:t>
            </w:r>
            <w:r w:rsidRPr="00C65336">
              <w:rPr>
                <w:lang w:eastAsia="ru-RU" w:bidi="ru-RU"/>
              </w:rPr>
              <w:tab/>
              <w:t>просматривается</w:t>
            </w:r>
          </w:p>
          <w:p w:rsidR="00260DB3" w:rsidRPr="00C65336" w:rsidRDefault="00260DB3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структура</w:t>
            </w:r>
          </w:p>
        </w:tc>
      </w:tr>
      <w:tr w:rsidR="00260DB3" w:rsidRPr="00C65336" w:rsidTr="00260DB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653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DB3" w:rsidRPr="00C65336" w:rsidRDefault="00260DB3" w:rsidP="00C65336">
            <w:pPr>
              <w:pStyle w:val="ae"/>
              <w:shd w:val="clear" w:color="auto" w:fill="auto"/>
              <w:tabs>
                <w:tab w:val="left" w:pos="432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</w:t>
            </w:r>
            <w:r w:rsidRPr="00C65336">
              <w:rPr>
                <w:lang w:eastAsia="ru-RU" w:bidi="ru-RU"/>
              </w:rPr>
              <w:tab/>
              <w:t>- работа соответствует стандартам</w:t>
            </w:r>
          </w:p>
          <w:p w:rsidR="00260DB3" w:rsidRPr="00C65336" w:rsidRDefault="00260DB3" w:rsidP="00C65336">
            <w:pPr>
              <w:pStyle w:val="ae"/>
              <w:shd w:val="clear" w:color="auto" w:fill="auto"/>
              <w:spacing w:line="230" w:lineRule="auto"/>
              <w:ind w:firstLine="0"/>
            </w:pPr>
            <w:r w:rsidRPr="00C65336">
              <w:rPr>
                <w:lang w:eastAsia="ru-RU" w:bidi="ru-RU"/>
              </w:rPr>
              <w:t>оформления</w:t>
            </w:r>
          </w:p>
        </w:tc>
      </w:tr>
      <w:tr w:rsidR="00260DB3" w:rsidRPr="00C65336" w:rsidTr="00492E3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365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DB3" w:rsidRPr="00C65336" w:rsidRDefault="00260DB3" w:rsidP="00C65336">
            <w:pPr>
              <w:pStyle w:val="ae"/>
              <w:shd w:val="clear" w:color="auto" w:fill="auto"/>
              <w:tabs>
                <w:tab w:val="left" w:pos="466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</w:t>
            </w:r>
            <w:r w:rsidRPr="00C65336">
              <w:rPr>
                <w:lang w:eastAsia="ru-RU" w:bidi="ru-RU"/>
              </w:rPr>
              <w:tab/>
              <w:t>- работа оформлена оригинально,</w:t>
            </w:r>
          </w:p>
        </w:tc>
      </w:tr>
      <w:tr w:rsidR="00260DB3" w:rsidRPr="00C65336" w:rsidTr="00492E3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DB3" w:rsidRPr="00C65336" w:rsidRDefault="00260DB3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присутствуют рисунки, фотографии и т.д.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2.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Содержание работы</w:t>
            </w: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57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0 </w:t>
            </w:r>
            <w:r w:rsidRPr="00C65336">
              <w:rPr>
                <w:lang w:eastAsia="ru-RU" w:bidi="ru-RU"/>
              </w:rPr>
              <w:t>- работа не соответствует номинации Акции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1 - </w:t>
            </w:r>
            <w:r w:rsidRPr="00C65336">
              <w:rPr>
                <w:lang w:eastAsia="ru-RU" w:bidi="ru-RU"/>
              </w:rPr>
              <w:t>цель и задачи раскрыты частично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цель и задачи раскрыты полностью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lastRenderedPageBreak/>
              <w:t>3.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Полнота раскрытия</w:t>
            </w: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>тема конкурсной работы не раскрыта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1 - </w:t>
            </w:r>
            <w:r w:rsidRPr="00C65336">
              <w:rPr>
                <w:lang w:eastAsia="ru-RU" w:bidi="ru-RU"/>
              </w:rPr>
              <w:t>тема конкурсной работы раскрыта частично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54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тема конкурсной работы раскрыта полностью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4.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Актуальность</w:t>
            </w: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518"/>
              </w:tabs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>0</w:t>
            </w:r>
            <w:r w:rsidRPr="00C65336">
              <w:rPr>
                <w:b/>
                <w:bCs/>
                <w:lang w:eastAsia="ru-RU" w:bidi="ru-RU"/>
              </w:rPr>
              <w:tab/>
              <w:t xml:space="preserve">- </w:t>
            </w:r>
            <w:r w:rsidRPr="00C65336">
              <w:rPr>
                <w:lang w:eastAsia="ru-RU" w:bidi="ru-RU"/>
              </w:rPr>
              <w:t>актуальность выбранной темы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отсутствует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1 - </w:t>
            </w:r>
            <w:r w:rsidRPr="00C65336">
              <w:rPr>
                <w:lang w:eastAsia="ru-RU" w:bidi="ru-RU"/>
              </w:rPr>
              <w:t>актуальность работы соответствует целям и задачам Акции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актуальность соответствует целям и задачам работы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5.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Информативность</w:t>
            </w: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>краткое описание избранного вида спорта не представлено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1 - </w:t>
            </w:r>
            <w:r w:rsidRPr="00C65336">
              <w:rPr>
                <w:lang w:eastAsia="ru-RU" w:bidi="ru-RU"/>
              </w:rPr>
              <w:t>краткое описание избранного вида спорта представлено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краткое описание избранного вида спорта представлено в оригинальной форме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6.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Содержание мероприятия</w:t>
            </w: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>фрагмент мероприятия не представлен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1 </w:t>
            </w:r>
            <w:r w:rsidRPr="00C65336">
              <w:rPr>
                <w:lang w:eastAsia="ru-RU" w:bidi="ru-RU"/>
              </w:rPr>
              <w:t>- фрагмент мероприятия представлен, но не отражает цель и задачи Акции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фрагмент мероприятия представлен и отражает цель и задачи Акции полностью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Максимальное кол-во баллов</w:t>
            </w: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>12</w:t>
            </w:r>
          </w:p>
        </w:tc>
      </w:tr>
    </w:tbl>
    <w:p w:rsidR="00C65336" w:rsidRPr="00C65336" w:rsidRDefault="00C65336" w:rsidP="00C65336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C65336" w:rsidRDefault="00C65336" w:rsidP="00C65336">
      <w:pPr>
        <w:pStyle w:val="af0"/>
        <w:shd w:val="clear" w:color="auto" w:fill="auto"/>
        <w:ind w:left="2371"/>
        <w:rPr>
          <w:sz w:val="28"/>
          <w:szCs w:val="28"/>
          <w:lang w:eastAsia="ru-RU" w:bidi="ru-RU"/>
        </w:rPr>
      </w:pPr>
      <w:r w:rsidRPr="00C65336">
        <w:rPr>
          <w:i/>
          <w:iCs/>
          <w:sz w:val="28"/>
          <w:szCs w:val="28"/>
          <w:lang w:eastAsia="ru-RU" w:bidi="ru-RU"/>
        </w:rPr>
        <w:t>Номинация № 6</w:t>
      </w:r>
      <w:r w:rsidRPr="00C65336">
        <w:rPr>
          <w:sz w:val="28"/>
          <w:szCs w:val="28"/>
          <w:lang w:eastAsia="ru-RU" w:bidi="ru-RU"/>
        </w:rPr>
        <w:t xml:space="preserve"> ««Спорт без барьеров»</w:t>
      </w:r>
    </w:p>
    <w:p w:rsidR="00260DB3" w:rsidRPr="00C65336" w:rsidRDefault="00260DB3" w:rsidP="00C65336">
      <w:pPr>
        <w:pStyle w:val="af0"/>
        <w:shd w:val="clear" w:color="auto" w:fill="auto"/>
        <w:ind w:left="2371"/>
        <w:rPr>
          <w:sz w:val="28"/>
          <w:szCs w:val="28"/>
        </w:rPr>
      </w:pPr>
    </w:p>
    <w:tbl>
      <w:tblPr>
        <w:tblOverlap w:val="never"/>
        <w:tblW w:w="93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3119"/>
        <w:gridCol w:w="5689"/>
      </w:tblGrid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33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Критерий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Оценка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Оформление работы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2131"/>
                <w:tab w:val="left" w:pos="3442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 xml:space="preserve">0 - работа не соответствует стандартам </w:t>
            </w:r>
            <w:r w:rsidR="00260DB3" w:rsidRPr="00C65336">
              <w:rPr>
                <w:lang w:eastAsia="ru-RU" w:bidi="ru-RU"/>
              </w:rPr>
              <w:t xml:space="preserve">оформления, </w:t>
            </w:r>
            <w:r w:rsidR="00260DB3" w:rsidRPr="00C65336">
              <w:rPr>
                <w:lang w:eastAsia="ru-RU" w:bidi="ru-RU"/>
              </w:rPr>
              <w:tab/>
            </w:r>
            <w:r w:rsidRPr="00C65336">
              <w:rPr>
                <w:lang w:eastAsia="ru-RU" w:bidi="ru-RU"/>
              </w:rPr>
              <w:t>плохо</w:t>
            </w:r>
            <w:r w:rsidRPr="00C65336">
              <w:rPr>
                <w:lang w:eastAsia="ru-RU" w:bidi="ru-RU"/>
              </w:rPr>
              <w:tab/>
              <w:t>просматривается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структура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456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</w:t>
            </w:r>
            <w:r w:rsidRPr="00C65336">
              <w:rPr>
                <w:lang w:eastAsia="ru-RU" w:bidi="ru-RU"/>
              </w:rPr>
              <w:tab/>
              <w:t>- работа соответствует стандартам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оформления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494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</w:t>
            </w:r>
            <w:r w:rsidRPr="00C65336">
              <w:rPr>
                <w:lang w:eastAsia="ru-RU" w:bidi="ru-RU"/>
              </w:rPr>
              <w:tab/>
              <w:t>- работа оформлена оригинально,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присутствуют рисунки, фотографии и т.д.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Содержание работы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33" w:lineRule="auto"/>
              <w:ind w:firstLine="0"/>
            </w:pPr>
            <w:r w:rsidRPr="00C65336">
              <w:rPr>
                <w:lang w:eastAsia="ru-RU" w:bidi="ru-RU"/>
              </w:rPr>
              <w:t>0 - работа не соответствует номинации Акции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1 -цель и задачи раскрыты частично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87" w:type="dxa"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2 - цель и задачи раскрыты полностью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Полнота раскрытия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0 - тема конкурсной работы не раскрыта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370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</w:t>
            </w:r>
            <w:r w:rsidRPr="00C65336">
              <w:rPr>
                <w:lang w:eastAsia="ru-RU" w:bidi="ru-RU"/>
              </w:rPr>
              <w:tab/>
              <w:t>- тема конкурсной работы раскрыта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частично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57" w:lineRule="auto"/>
              <w:ind w:firstLine="0"/>
            </w:pPr>
            <w:r w:rsidRPr="00C65336">
              <w:rPr>
                <w:lang w:eastAsia="ru-RU" w:bidi="ru-RU"/>
              </w:rPr>
              <w:t>2 - тема конкурсной работы раскрыта полностью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Актуальность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538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0</w:t>
            </w:r>
            <w:r w:rsidRPr="00C65336">
              <w:rPr>
                <w:lang w:eastAsia="ru-RU" w:bidi="ru-RU"/>
              </w:rPr>
              <w:tab/>
              <w:t>- актуальность выбранной темы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отсутствует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1 - актуальность работы соответствует целям и задачам Акции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 — актуальность соответствует целям и задачам работы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2381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Использование физкультурно- оздоровительных технологий</w:t>
            </w:r>
            <w:r w:rsidRPr="00C65336">
              <w:rPr>
                <w:lang w:eastAsia="ru-RU" w:bidi="ru-RU"/>
              </w:rPr>
              <w:tab/>
              <w:t>для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2755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обучающихся</w:t>
            </w:r>
            <w:r w:rsidRPr="00C65336">
              <w:rPr>
                <w:lang w:eastAsia="ru-RU" w:bidi="ru-RU"/>
              </w:rPr>
              <w:tab/>
              <w:t>с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2755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особыми образовательными потребностями</w:t>
            </w:r>
            <w:r w:rsidRPr="00C65336">
              <w:rPr>
                <w:lang w:eastAsia="ru-RU" w:bidi="ru-RU"/>
              </w:rPr>
              <w:tab/>
              <w:t>в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учебно-воспитательном процессе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2880"/>
                <w:tab w:val="left" w:pos="5328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0 - программа реализации физкультурно- оздоровительной</w:t>
            </w:r>
            <w:r w:rsidRPr="00C65336">
              <w:rPr>
                <w:lang w:eastAsia="ru-RU" w:bidi="ru-RU"/>
              </w:rPr>
              <w:tab/>
              <w:t>деятельности</w:t>
            </w:r>
            <w:r w:rsidRPr="00C65336">
              <w:rPr>
                <w:lang w:eastAsia="ru-RU" w:bidi="ru-RU"/>
              </w:rPr>
              <w:tab/>
              <w:t>в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образовательной организации отсутствует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1252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1 - в образовательной организации программа реализации физкультурно- оздоровительной деятельности имеется, но мероприятия в рамках этой программы не представлены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2 - представлена программа оздоровительной деятельности образовательной организации и мероприятия в рамках этой программы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Максимальное кол-во баллов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10</w:t>
            </w:r>
          </w:p>
        </w:tc>
      </w:tr>
    </w:tbl>
    <w:p w:rsidR="00C65336" w:rsidRPr="00C65336" w:rsidRDefault="00C65336" w:rsidP="00C65336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C65336" w:rsidRDefault="00C65336" w:rsidP="00260DB3">
      <w:pPr>
        <w:pStyle w:val="af0"/>
        <w:shd w:val="clear" w:color="auto" w:fill="auto"/>
        <w:rPr>
          <w:sz w:val="28"/>
          <w:szCs w:val="28"/>
          <w:lang w:eastAsia="ru-RU" w:bidi="ru-RU"/>
        </w:rPr>
      </w:pPr>
      <w:r w:rsidRPr="00C65336">
        <w:rPr>
          <w:i/>
          <w:iCs/>
          <w:sz w:val="28"/>
          <w:szCs w:val="28"/>
          <w:lang w:eastAsia="ru-RU" w:bidi="ru-RU"/>
        </w:rPr>
        <w:t>Номинация № 7</w:t>
      </w:r>
      <w:r w:rsidRPr="00C65336">
        <w:rPr>
          <w:sz w:val="28"/>
          <w:szCs w:val="28"/>
          <w:lang w:eastAsia="ru-RU" w:bidi="ru-RU"/>
        </w:rPr>
        <w:t xml:space="preserve"> «Новые возможности физической культуры и спорта»</w:t>
      </w:r>
    </w:p>
    <w:p w:rsidR="00260DB3" w:rsidRPr="00C65336" w:rsidRDefault="00260DB3" w:rsidP="00260DB3">
      <w:pPr>
        <w:pStyle w:val="af0"/>
        <w:shd w:val="clear" w:color="auto" w:fill="auto"/>
        <w:rPr>
          <w:sz w:val="28"/>
          <w:szCs w:val="28"/>
        </w:rPr>
      </w:pPr>
    </w:p>
    <w:tbl>
      <w:tblPr>
        <w:tblOverlap w:val="never"/>
        <w:tblW w:w="98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089"/>
        <w:gridCol w:w="6079"/>
      </w:tblGrid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№ п/п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Критерий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center"/>
            </w:pPr>
            <w:r w:rsidRPr="00C65336">
              <w:rPr>
                <w:lang w:eastAsia="ru-RU" w:bidi="ru-RU"/>
              </w:rPr>
              <w:t>Оценка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1.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Оформление работы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418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0</w:t>
            </w:r>
            <w:r w:rsidRPr="00C65336">
              <w:rPr>
                <w:lang w:eastAsia="ru-RU" w:bidi="ru-RU"/>
              </w:rPr>
              <w:tab/>
              <w:t>- работа не соответствует стандартам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оформления, плохо просматривается структура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552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</w:t>
            </w:r>
            <w:r w:rsidRPr="00C65336">
              <w:rPr>
                <w:lang w:eastAsia="ru-RU" w:bidi="ru-RU"/>
              </w:rPr>
              <w:tab/>
              <w:t>- работа соответствует стандартам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оформления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tabs>
                <w:tab w:val="left" w:pos="590"/>
              </w:tabs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</w:t>
            </w:r>
            <w:r w:rsidRPr="00C65336">
              <w:rPr>
                <w:lang w:eastAsia="ru-RU" w:bidi="ru-RU"/>
              </w:rPr>
              <w:tab/>
              <w:t>- работа оформлена оригинально,</w:t>
            </w:r>
          </w:p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присутствуют рисунки, фотографии и т.д.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2.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Содержание работы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0 - работа не соответствует номинации Акции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1 - цель и задачи раскрыты частично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2 - цель и задачи раскрыты полностью</w:t>
            </w:r>
          </w:p>
        </w:tc>
      </w:tr>
      <w:tr w:rsidR="00260DB3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3.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260DB3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Полнота раскрытия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DB3" w:rsidRPr="00C65336" w:rsidRDefault="00260DB3" w:rsidP="00260DB3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0 - тема конкурсной работы не раскрыта</w:t>
            </w:r>
          </w:p>
        </w:tc>
      </w:tr>
      <w:tr w:rsidR="00260DB3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0DB3" w:rsidRPr="00C65336" w:rsidRDefault="00260DB3" w:rsidP="0026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DB3" w:rsidRPr="00C65336" w:rsidRDefault="00260DB3" w:rsidP="00260DB3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1 - тема конкурсной работы раскрыта частично</w:t>
            </w:r>
          </w:p>
        </w:tc>
      </w:tr>
      <w:tr w:rsidR="00260DB3" w:rsidRPr="00C65336" w:rsidTr="00260DB3">
        <w:tblPrEx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70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60DB3" w:rsidRPr="00C65336" w:rsidRDefault="00260DB3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60DB3" w:rsidRPr="00C65336" w:rsidRDefault="00260DB3" w:rsidP="0026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60DB3" w:rsidRPr="00C65336" w:rsidRDefault="00260DB3" w:rsidP="00260DB3">
            <w:pPr>
              <w:pStyle w:val="ae"/>
              <w:shd w:val="clear" w:color="auto" w:fill="auto"/>
              <w:tabs>
                <w:tab w:val="left" w:pos="461"/>
              </w:tabs>
              <w:spacing w:line="240" w:lineRule="auto"/>
              <w:ind w:firstLine="0"/>
              <w:jc w:val="both"/>
            </w:pPr>
            <w:r w:rsidRPr="00C65336">
              <w:rPr>
                <w:lang w:eastAsia="ru-RU" w:bidi="ru-RU"/>
              </w:rPr>
              <w:t>2</w:t>
            </w:r>
            <w:r w:rsidRPr="00C65336">
              <w:rPr>
                <w:lang w:eastAsia="ru-RU" w:bidi="ru-RU"/>
              </w:rPr>
              <w:tab/>
              <w:t>- тема конкурсной работы раскрыта</w:t>
            </w:r>
            <w:r>
              <w:rPr>
                <w:lang w:eastAsia="ru-RU" w:bidi="ru-RU"/>
              </w:rPr>
              <w:t xml:space="preserve"> </w:t>
            </w:r>
            <w:r w:rsidRPr="00C65336">
              <w:rPr>
                <w:lang w:eastAsia="ru-RU" w:bidi="ru-RU"/>
              </w:rPr>
              <w:t>полностью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4.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Актуальность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0 - </w:t>
            </w:r>
            <w:r w:rsidRPr="00C65336">
              <w:rPr>
                <w:lang w:eastAsia="ru-RU" w:bidi="ru-RU"/>
              </w:rPr>
              <w:t>актуальность выбранной темы отсутствует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1 - </w:t>
            </w:r>
            <w:r w:rsidRPr="00C65336">
              <w:rPr>
                <w:lang w:eastAsia="ru-RU" w:bidi="ru-RU"/>
              </w:rPr>
              <w:t>актуальность работы соответствует целям и задачам Акции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54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2 </w:t>
            </w:r>
            <w:r w:rsidRPr="00C65336">
              <w:rPr>
                <w:lang w:eastAsia="ru-RU" w:bidi="ru-RU"/>
              </w:rPr>
              <w:t>- актуальность соответствует целям и задачам работы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lastRenderedPageBreak/>
              <w:t>5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Уровень применения1Т- технологий.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1 - </w:t>
            </w:r>
            <w:r w:rsidRPr="00C65336">
              <w:rPr>
                <w:lang w:eastAsia="ru-RU" w:bidi="ru-RU"/>
              </w:rPr>
              <w:t>адаптация уже имеющихся в педагогической практике технологий к условиям конкретной образовательной организации, класса, группы детей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 xml:space="preserve">авторская разработка </w:t>
            </w:r>
            <w:r w:rsidRPr="00C65336">
              <w:rPr>
                <w:lang w:val="en-US" w:bidi="en-US"/>
              </w:rPr>
              <w:t xml:space="preserve">IT- </w:t>
            </w:r>
            <w:r w:rsidRPr="00C65336">
              <w:rPr>
                <w:lang w:eastAsia="ru-RU" w:bidi="ru-RU"/>
              </w:rPr>
              <w:t>технологий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6.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Содержание мероприятия</w:t>
            </w:r>
            <w:r w:rsidR="00E74441">
              <w:rPr>
                <w:lang w:eastAsia="ru-RU" w:bidi="ru-RU"/>
              </w:rPr>
              <w:t xml:space="preserve"> </w:t>
            </w:r>
            <w:r w:rsidR="00E74441">
              <w:t>(</w:t>
            </w:r>
            <w:r w:rsidR="00E74441" w:rsidRPr="00C65336">
              <w:rPr>
                <w:lang w:eastAsia="ru-RU" w:bidi="ru-RU"/>
              </w:rPr>
              <w:t xml:space="preserve">оценки </w:t>
            </w:r>
            <w:r w:rsidR="00E74441">
              <w:rPr>
                <w:lang w:eastAsia="ru-RU" w:bidi="ru-RU"/>
              </w:rPr>
              <w:t xml:space="preserve">данного критерия </w:t>
            </w:r>
            <w:r w:rsidR="00E74441" w:rsidRPr="00C65336">
              <w:rPr>
                <w:lang w:eastAsia="ru-RU" w:bidi="ru-RU"/>
              </w:rPr>
              <w:t>суммир</w:t>
            </w:r>
            <w:r w:rsidR="00E74441">
              <w:rPr>
                <w:lang w:eastAsia="ru-RU" w:bidi="ru-RU"/>
              </w:rPr>
              <w:t>уются. Н-р.: 1+2+3=6)</w:t>
            </w:r>
            <w:r w:rsidRPr="00C65336">
              <w:rPr>
                <w:lang w:eastAsia="ru-RU" w:bidi="ru-RU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1 </w:t>
            </w:r>
            <w:r w:rsidRPr="00C65336">
              <w:rPr>
                <w:lang w:eastAsia="ru-RU" w:bidi="ru-RU"/>
              </w:rPr>
              <w:t>- продуктивность, разнообразие методов и приемов проведения мероприятия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2 - </w:t>
            </w:r>
            <w:r w:rsidRPr="00C65336">
              <w:rPr>
                <w:lang w:eastAsia="ru-RU" w:bidi="ru-RU"/>
              </w:rPr>
              <w:t>сочетание коллективной, групповой и индивидуальной работы обучающихся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  <w:jc w:val="both"/>
            </w:pPr>
            <w:r w:rsidRPr="00C65336">
              <w:rPr>
                <w:b/>
                <w:bCs/>
                <w:lang w:eastAsia="ru-RU" w:bidi="ru-RU"/>
              </w:rPr>
              <w:t xml:space="preserve">3 - </w:t>
            </w:r>
            <w:r w:rsidRPr="00C65336">
              <w:rPr>
                <w:lang w:eastAsia="ru-RU" w:bidi="ru-RU"/>
              </w:rPr>
              <w:t>целенаправленность, научность, соответствие воспитательным задачам, связь с современностью</w:t>
            </w:r>
          </w:p>
        </w:tc>
      </w:tr>
      <w:tr w:rsidR="00C65336" w:rsidRPr="00C65336" w:rsidTr="00260DB3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lang w:eastAsia="ru-RU" w:bidi="ru-RU"/>
              </w:rPr>
              <w:t>Максимальное кол-во баллов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36" w:rsidRPr="00C65336" w:rsidRDefault="00C65336" w:rsidP="00C65336">
            <w:pPr>
              <w:pStyle w:val="ae"/>
              <w:shd w:val="clear" w:color="auto" w:fill="auto"/>
              <w:spacing w:line="240" w:lineRule="auto"/>
              <w:ind w:firstLine="0"/>
            </w:pPr>
            <w:r w:rsidRPr="00C65336">
              <w:rPr>
                <w:b/>
                <w:bCs/>
                <w:lang w:eastAsia="ru-RU" w:bidi="ru-RU"/>
              </w:rPr>
              <w:t>16</w:t>
            </w:r>
          </w:p>
        </w:tc>
      </w:tr>
    </w:tbl>
    <w:p w:rsidR="00C65336" w:rsidRPr="00C65336" w:rsidRDefault="00C65336" w:rsidP="00C65336">
      <w:pPr>
        <w:rPr>
          <w:rFonts w:ascii="Times New Roman" w:hAnsi="Times New Roman" w:cs="Times New Roman"/>
          <w:sz w:val="28"/>
          <w:szCs w:val="28"/>
        </w:rPr>
      </w:pPr>
    </w:p>
    <w:p w:rsidR="00C65336" w:rsidRPr="00C65336" w:rsidRDefault="00C65336" w:rsidP="00C65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DB3" w:rsidRDefault="00260DB3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DB3" w:rsidRPr="00C65336" w:rsidRDefault="00260DB3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3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 к приказу</w:t>
      </w: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3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864B71" w:rsidRPr="00C65336" w:rsidRDefault="00864B71" w:rsidP="0086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60DB3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 w:rsidRPr="00C6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02.2022 № </w:t>
      </w:r>
      <w:r w:rsidR="00260DB3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C65336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:rsidR="00864B71" w:rsidRPr="00C65336" w:rsidRDefault="00864B71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6020F" w:rsidRPr="00C65336" w:rsidRDefault="00D6020F" w:rsidP="00D92CD8">
      <w:pPr>
        <w:spacing w:after="0" w:line="259" w:lineRule="auto"/>
        <w:ind w:left="365" w:right="326" w:hanging="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47E6" w:rsidRPr="00C65336" w:rsidRDefault="00F67A9A" w:rsidP="007C47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336">
        <w:rPr>
          <w:rFonts w:ascii="Times New Roman" w:hAnsi="Times New Roman" w:cs="Times New Roman"/>
          <w:b/>
          <w:bCs/>
          <w:sz w:val="28"/>
          <w:szCs w:val="28"/>
        </w:rPr>
        <w:t xml:space="preserve">Состав жюри </w:t>
      </w:r>
      <w:r w:rsidR="007C47E6" w:rsidRPr="00C6533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этапа </w:t>
      </w:r>
      <w:r w:rsidR="00864B71" w:rsidRPr="00C65336">
        <w:rPr>
          <w:rFonts w:ascii="Times New Roman" w:hAnsi="Times New Roman" w:cs="Times New Roman"/>
          <w:b/>
          <w:bCs/>
          <w:sz w:val="28"/>
          <w:szCs w:val="28"/>
        </w:rPr>
        <w:t>Всероссийской заочной</w:t>
      </w:r>
      <w:r w:rsidR="007C47E6" w:rsidRPr="00C65336">
        <w:rPr>
          <w:rFonts w:ascii="Times New Roman" w:hAnsi="Times New Roman" w:cs="Times New Roman"/>
          <w:b/>
          <w:bCs/>
          <w:sz w:val="28"/>
          <w:szCs w:val="28"/>
        </w:rPr>
        <w:t xml:space="preserve"> акции </w:t>
      </w:r>
    </w:p>
    <w:p w:rsidR="007C47E6" w:rsidRPr="00C65336" w:rsidRDefault="007C47E6" w:rsidP="007C47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336">
        <w:rPr>
          <w:rFonts w:ascii="Times New Roman" w:hAnsi="Times New Roman" w:cs="Times New Roman"/>
          <w:b/>
          <w:bCs/>
          <w:sz w:val="28"/>
          <w:szCs w:val="28"/>
        </w:rPr>
        <w:t xml:space="preserve"> «Физическая культура и спорт – альтернатива пагубным привычкам»</w:t>
      </w:r>
    </w:p>
    <w:p w:rsidR="001A6B29" w:rsidRPr="00C65336" w:rsidRDefault="001A6B29" w:rsidP="007C47E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7A9A" w:rsidRPr="00C65336" w:rsidRDefault="007C47E6" w:rsidP="007C47E6">
      <w:pPr>
        <w:pStyle w:val="a9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65336">
        <w:rPr>
          <w:rFonts w:ascii="Times New Roman" w:eastAsia="Calibri" w:hAnsi="Times New Roman" w:cs="Times New Roman"/>
          <w:sz w:val="28"/>
          <w:szCs w:val="28"/>
        </w:rPr>
        <w:t xml:space="preserve">Нутрихина </w:t>
      </w:r>
      <w:r w:rsidR="00295F54" w:rsidRPr="00C65336">
        <w:rPr>
          <w:rFonts w:ascii="Times New Roman" w:eastAsia="Calibri" w:hAnsi="Times New Roman" w:cs="Times New Roman"/>
          <w:sz w:val="28"/>
          <w:szCs w:val="28"/>
        </w:rPr>
        <w:t>Анна Николаевна. Председатель региональной федерации по спортивной акробатике Вологодской области.</w:t>
      </w:r>
    </w:p>
    <w:p w:rsidR="00245A6B" w:rsidRPr="00245A6B" w:rsidRDefault="00245A6B" w:rsidP="007C47E6">
      <w:pPr>
        <w:pStyle w:val="a9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45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BF4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ерасименко Ольга Александровна. Т</w:t>
      </w:r>
      <w:r w:rsidRPr="00245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ренер по спортивной акробатике</w:t>
      </w:r>
      <w:r w:rsidR="00BF4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региональной физкультурно-спортивной общественной организации «Федерация спортивной акробатики Вологодской области»</w:t>
      </w:r>
    </w:p>
    <w:p w:rsidR="00295F54" w:rsidRDefault="00295F54" w:rsidP="007C47E6">
      <w:pPr>
        <w:pStyle w:val="a9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65336">
        <w:rPr>
          <w:rFonts w:ascii="Times New Roman" w:eastAsia="Calibri" w:hAnsi="Times New Roman" w:cs="Times New Roman"/>
          <w:sz w:val="28"/>
          <w:szCs w:val="28"/>
        </w:rPr>
        <w:t>Чебыкин Андрей Борисович. Тренер фитнес - кл</w:t>
      </w:r>
      <w:r w:rsidRPr="00295F54">
        <w:rPr>
          <w:rFonts w:ascii="Times New Roman" w:eastAsia="Calibri" w:hAnsi="Times New Roman" w:cs="Times New Roman"/>
          <w:sz w:val="28"/>
          <w:szCs w:val="28"/>
        </w:rPr>
        <w:t>уба «Физика»</w:t>
      </w:r>
    </w:p>
    <w:p w:rsidR="003C33A7" w:rsidRDefault="003C33A7" w:rsidP="003C33A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3C33A7" w:rsidSect="0064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52" w:rsidRDefault="00E05F52" w:rsidP="00C07F77">
      <w:pPr>
        <w:spacing w:after="0" w:line="240" w:lineRule="auto"/>
      </w:pPr>
      <w:r>
        <w:separator/>
      </w:r>
    </w:p>
  </w:endnote>
  <w:endnote w:type="continuationSeparator" w:id="0">
    <w:p w:rsidR="00E05F52" w:rsidRDefault="00E05F52" w:rsidP="00C0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52" w:rsidRDefault="00E05F52" w:rsidP="00C07F77">
      <w:pPr>
        <w:spacing w:after="0" w:line="240" w:lineRule="auto"/>
      </w:pPr>
      <w:r>
        <w:separator/>
      </w:r>
    </w:p>
  </w:footnote>
  <w:footnote w:type="continuationSeparator" w:id="0">
    <w:p w:rsidR="00E05F52" w:rsidRDefault="00E05F52" w:rsidP="00C0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125258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0132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2609D"/>
    <w:multiLevelType w:val="multilevel"/>
    <w:tmpl w:val="58E6F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D1B6D30"/>
    <w:multiLevelType w:val="hybridMultilevel"/>
    <w:tmpl w:val="7DA6B772"/>
    <w:lvl w:ilvl="0" w:tplc="BFB295A6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3E742509"/>
    <w:multiLevelType w:val="hybridMultilevel"/>
    <w:tmpl w:val="B78AB9A6"/>
    <w:lvl w:ilvl="0" w:tplc="D6200D54">
      <w:start w:val="4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4EB4026E"/>
    <w:multiLevelType w:val="multilevel"/>
    <w:tmpl w:val="E514D5F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E6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FE291F"/>
    <w:multiLevelType w:val="multilevel"/>
    <w:tmpl w:val="E3C4646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F6"/>
    <w:rsid w:val="000030C1"/>
    <w:rsid w:val="00006596"/>
    <w:rsid w:val="00024B00"/>
    <w:rsid w:val="000279BE"/>
    <w:rsid w:val="00031395"/>
    <w:rsid w:val="00062B7F"/>
    <w:rsid w:val="00067F2A"/>
    <w:rsid w:val="00073360"/>
    <w:rsid w:val="00075671"/>
    <w:rsid w:val="00087E01"/>
    <w:rsid w:val="000B7FD0"/>
    <w:rsid w:val="000C35FF"/>
    <w:rsid w:val="000C3D35"/>
    <w:rsid w:val="000E0695"/>
    <w:rsid w:val="000E3E88"/>
    <w:rsid w:val="000F321A"/>
    <w:rsid w:val="000F6C70"/>
    <w:rsid w:val="000F6FF0"/>
    <w:rsid w:val="0011176C"/>
    <w:rsid w:val="00111AB4"/>
    <w:rsid w:val="00126AE5"/>
    <w:rsid w:val="0013014A"/>
    <w:rsid w:val="00136C69"/>
    <w:rsid w:val="00146818"/>
    <w:rsid w:val="00155548"/>
    <w:rsid w:val="00167F46"/>
    <w:rsid w:val="00174C5D"/>
    <w:rsid w:val="00177F9C"/>
    <w:rsid w:val="001A6B29"/>
    <w:rsid w:val="001B2DB7"/>
    <w:rsid w:val="001C1BA3"/>
    <w:rsid w:val="001D12F1"/>
    <w:rsid w:val="001D2633"/>
    <w:rsid w:val="001D6FFA"/>
    <w:rsid w:val="001F1CD6"/>
    <w:rsid w:val="001F2F0B"/>
    <w:rsid w:val="001F5ADA"/>
    <w:rsid w:val="00220407"/>
    <w:rsid w:val="00230D31"/>
    <w:rsid w:val="0023122F"/>
    <w:rsid w:val="00245A6B"/>
    <w:rsid w:val="00260DB3"/>
    <w:rsid w:val="00267F8A"/>
    <w:rsid w:val="0029160B"/>
    <w:rsid w:val="00293E71"/>
    <w:rsid w:val="00295F54"/>
    <w:rsid w:val="002C1271"/>
    <w:rsid w:val="002F4C95"/>
    <w:rsid w:val="003033C6"/>
    <w:rsid w:val="00306B1A"/>
    <w:rsid w:val="0031089B"/>
    <w:rsid w:val="00311749"/>
    <w:rsid w:val="00311C9F"/>
    <w:rsid w:val="003202E9"/>
    <w:rsid w:val="0032173E"/>
    <w:rsid w:val="00331B0C"/>
    <w:rsid w:val="00352B27"/>
    <w:rsid w:val="00392686"/>
    <w:rsid w:val="00394518"/>
    <w:rsid w:val="003B4E0B"/>
    <w:rsid w:val="003C2C0D"/>
    <w:rsid w:val="003C33A7"/>
    <w:rsid w:val="003C5DC0"/>
    <w:rsid w:val="003C65F3"/>
    <w:rsid w:val="003C6A71"/>
    <w:rsid w:val="003D4279"/>
    <w:rsid w:val="003D73D6"/>
    <w:rsid w:val="00404B96"/>
    <w:rsid w:val="00446AFD"/>
    <w:rsid w:val="00453BCE"/>
    <w:rsid w:val="00454BA4"/>
    <w:rsid w:val="00461F02"/>
    <w:rsid w:val="0049215C"/>
    <w:rsid w:val="004966BD"/>
    <w:rsid w:val="004B7D8A"/>
    <w:rsid w:val="004C0A1F"/>
    <w:rsid w:val="004C0B2A"/>
    <w:rsid w:val="004D1810"/>
    <w:rsid w:val="004E63BE"/>
    <w:rsid w:val="004F6850"/>
    <w:rsid w:val="00506B07"/>
    <w:rsid w:val="00511DD1"/>
    <w:rsid w:val="005249C5"/>
    <w:rsid w:val="005420A6"/>
    <w:rsid w:val="00547ED2"/>
    <w:rsid w:val="005607C6"/>
    <w:rsid w:val="00563A7E"/>
    <w:rsid w:val="00571467"/>
    <w:rsid w:val="005759D2"/>
    <w:rsid w:val="00584C94"/>
    <w:rsid w:val="005929A9"/>
    <w:rsid w:val="005953D6"/>
    <w:rsid w:val="005B5F56"/>
    <w:rsid w:val="005D46A9"/>
    <w:rsid w:val="005E140D"/>
    <w:rsid w:val="005F7B6D"/>
    <w:rsid w:val="0060141A"/>
    <w:rsid w:val="006114A9"/>
    <w:rsid w:val="0064477C"/>
    <w:rsid w:val="0067470E"/>
    <w:rsid w:val="006911E8"/>
    <w:rsid w:val="0069240D"/>
    <w:rsid w:val="00692C33"/>
    <w:rsid w:val="006B17CE"/>
    <w:rsid w:val="006B73B5"/>
    <w:rsid w:val="006D2D9C"/>
    <w:rsid w:val="006E442A"/>
    <w:rsid w:val="0070100C"/>
    <w:rsid w:val="00706A3B"/>
    <w:rsid w:val="00724598"/>
    <w:rsid w:val="0074294B"/>
    <w:rsid w:val="00744BFB"/>
    <w:rsid w:val="007509BA"/>
    <w:rsid w:val="00755504"/>
    <w:rsid w:val="0077735F"/>
    <w:rsid w:val="0078352C"/>
    <w:rsid w:val="00785DE5"/>
    <w:rsid w:val="00786282"/>
    <w:rsid w:val="007A7254"/>
    <w:rsid w:val="007A7F2F"/>
    <w:rsid w:val="007C47E6"/>
    <w:rsid w:val="007E0758"/>
    <w:rsid w:val="007F1DDC"/>
    <w:rsid w:val="007F348A"/>
    <w:rsid w:val="008047C4"/>
    <w:rsid w:val="008215DE"/>
    <w:rsid w:val="00822700"/>
    <w:rsid w:val="00836FFE"/>
    <w:rsid w:val="00837A49"/>
    <w:rsid w:val="00853B35"/>
    <w:rsid w:val="00860413"/>
    <w:rsid w:val="00862DC3"/>
    <w:rsid w:val="00864B71"/>
    <w:rsid w:val="00864FC2"/>
    <w:rsid w:val="00875DDD"/>
    <w:rsid w:val="008820E6"/>
    <w:rsid w:val="00893B78"/>
    <w:rsid w:val="00896AA4"/>
    <w:rsid w:val="008A33C1"/>
    <w:rsid w:val="008A59B3"/>
    <w:rsid w:val="008E3581"/>
    <w:rsid w:val="00901434"/>
    <w:rsid w:val="00926AC0"/>
    <w:rsid w:val="00947D36"/>
    <w:rsid w:val="009504BB"/>
    <w:rsid w:val="00954D2A"/>
    <w:rsid w:val="009600EF"/>
    <w:rsid w:val="00963C60"/>
    <w:rsid w:val="009652DD"/>
    <w:rsid w:val="009771C9"/>
    <w:rsid w:val="0099747F"/>
    <w:rsid w:val="009B7C9C"/>
    <w:rsid w:val="009C0074"/>
    <w:rsid w:val="009C33FE"/>
    <w:rsid w:val="009E1AC2"/>
    <w:rsid w:val="009E2A84"/>
    <w:rsid w:val="009E598B"/>
    <w:rsid w:val="009E5B8E"/>
    <w:rsid w:val="00A0030F"/>
    <w:rsid w:val="00A043F3"/>
    <w:rsid w:val="00A2213C"/>
    <w:rsid w:val="00A37275"/>
    <w:rsid w:val="00A53530"/>
    <w:rsid w:val="00A67078"/>
    <w:rsid w:val="00A7486D"/>
    <w:rsid w:val="00A80607"/>
    <w:rsid w:val="00A82947"/>
    <w:rsid w:val="00A82D11"/>
    <w:rsid w:val="00AD00DA"/>
    <w:rsid w:val="00AD1E92"/>
    <w:rsid w:val="00AF045B"/>
    <w:rsid w:val="00AF50EB"/>
    <w:rsid w:val="00AF6F97"/>
    <w:rsid w:val="00B01D39"/>
    <w:rsid w:val="00B14B54"/>
    <w:rsid w:val="00B2114A"/>
    <w:rsid w:val="00B24E72"/>
    <w:rsid w:val="00B44FCF"/>
    <w:rsid w:val="00B453B8"/>
    <w:rsid w:val="00B53601"/>
    <w:rsid w:val="00B57C28"/>
    <w:rsid w:val="00B628F6"/>
    <w:rsid w:val="00B75243"/>
    <w:rsid w:val="00B77626"/>
    <w:rsid w:val="00B97E68"/>
    <w:rsid w:val="00BA4AF7"/>
    <w:rsid w:val="00BF4C3E"/>
    <w:rsid w:val="00C07F77"/>
    <w:rsid w:val="00C125AF"/>
    <w:rsid w:val="00C262BD"/>
    <w:rsid w:val="00C42566"/>
    <w:rsid w:val="00C538F1"/>
    <w:rsid w:val="00C65336"/>
    <w:rsid w:val="00C736E5"/>
    <w:rsid w:val="00C76F49"/>
    <w:rsid w:val="00C95C75"/>
    <w:rsid w:val="00CB3212"/>
    <w:rsid w:val="00CD33C7"/>
    <w:rsid w:val="00CE2C01"/>
    <w:rsid w:val="00CE4AF4"/>
    <w:rsid w:val="00CE7DA0"/>
    <w:rsid w:val="00D03C47"/>
    <w:rsid w:val="00D06CD5"/>
    <w:rsid w:val="00D16313"/>
    <w:rsid w:val="00D371AC"/>
    <w:rsid w:val="00D55D1A"/>
    <w:rsid w:val="00D6020F"/>
    <w:rsid w:val="00D92CD8"/>
    <w:rsid w:val="00D942BC"/>
    <w:rsid w:val="00D959A6"/>
    <w:rsid w:val="00DB74B2"/>
    <w:rsid w:val="00DC3153"/>
    <w:rsid w:val="00DD636B"/>
    <w:rsid w:val="00DE1F80"/>
    <w:rsid w:val="00DF67D6"/>
    <w:rsid w:val="00E05F52"/>
    <w:rsid w:val="00E20E70"/>
    <w:rsid w:val="00E74441"/>
    <w:rsid w:val="00EC796E"/>
    <w:rsid w:val="00ED05F5"/>
    <w:rsid w:val="00ED14ED"/>
    <w:rsid w:val="00ED4F13"/>
    <w:rsid w:val="00EE233A"/>
    <w:rsid w:val="00EE3C45"/>
    <w:rsid w:val="00F10B35"/>
    <w:rsid w:val="00F275F8"/>
    <w:rsid w:val="00F46950"/>
    <w:rsid w:val="00F617BB"/>
    <w:rsid w:val="00F641AD"/>
    <w:rsid w:val="00F67A9A"/>
    <w:rsid w:val="00F9050C"/>
    <w:rsid w:val="00FB7FD3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7423A-F97C-4A56-BFEF-A13E5810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F77"/>
  </w:style>
  <w:style w:type="paragraph" w:styleId="a5">
    <w:name w:val="footer"/>
    <w:basedOn w:val="a"/>
    <w:link w:val="a6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F77"/>
  </w:style>
  <w:style w:type="table" w:styleId="a7">
    <w:name w:val="Table Grid"/>
    <w:basedOn w:val="a1"/>
    <w:uiPriority w:val="59"/>
    <w:rsid w:val="0032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279B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62D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7A9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5249C5"/>
  </w:style>
  <w:style w:type="character" w:customStyle="1" w:styleId="ac">
    <w:name w:val="Основной текст_"/>
    <w:basedOn w:val="a0"/>
    <w:link w:val="1"/>
    <w:rsid w:val="00C653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Другое_"/>
    <w:basedOn w:val="a0"/>
    <w:link w:val="ae"/>
    <w:rsid w:val="00C653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C653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c"/>
    <w:rsid w:val="00C65336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C65336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Подпись к таблице"/>
    <w:basedOn w:val="a"/>
    <w:link w:val="af"/>
    <w:rsid w:val="00C6533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Strong"/>
    <w:basedOn w:val="a0"/>
    <w:uiPriority w:val="22"/>
    <w:qFormat/>
    <w:rsid w:val="003C3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User</cp:lastModifiedBy>
  <cp:revision>27</cp:revision>
  <cp:lastPrinted>2022-02-09T13:44:00Z</cp:lastPrinted>
  <dcterms:created xsi:type="dcterms:W3CDTF">2022-02-03T06:40:00Z</dcterms:created>
  <dcterms:modified xsi:type="dcterms:W3CDTF">2022-02-09T13:53:00Z</dcterms:modified>
</cp:coreProperties>
</file>